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E6AAB" w14:textId="77777777" w:rsidR="00FB6BD1" w:rsidRDefault="00FB6BD1" w:rsidP="004422EE">
      <w:pPr>
        <w:pStyle w:val="Documenttitle"/>
        <w:spacing w:after="0"/>
        <w:rPr>
          <w:szCs w:val="56"/>
          <w:lang w:eastAsia="x-none"/>
        </w:rPr>
      </w:pPr>
      <w:bookmarkStart w:id="0" w:name="_Toc72334296"/>
      <w:bookmarkStart w:id="1" w:name="_Toc78273741"/>
      <w:bookmarkStart w:id="2" w:name="_Toc78273742"/>
    </w:p>
    <w:p w14:paraId="7D1F881A" w14:textId="741D6451" w:rsidR="00C87F76" w:rsidRPr="004422EE" w:rsidRDefault="001D5536" w:rsidP="004422EE">
      <w:pPr>
        <w:pStyle w:val="Documenttitle"/>
        <w:spacing w:after="0"/>
        <w:rPr>
          <w:szCs w:val="56"/>
          <w:lang w:eastAsia="x-none"/>
        </w:rPr>
      </w:pPr>
      <w:r>
        <w:rPr>
          <w:szCs w:val="56"/>
          <w:lang w:eastAsia="x-none"/>
        </w:rPr>
        <w:t>“B</w:t>
      </w:r>
      <w:r w:rsidRPr="001D5536">
        <w:rPr>
          <w:szCs w:val="56"/>
          <w:lang w:eastAsia="x-none"/>
        </w:rPr>
        <w:t>uilding a School Digital Strategy with the SELFIE Tool</w:t>
      </w:r>
      <w:r>
        <w:rPr>
          <w:szCs w:val="56"/>
          <w:lang w:eastAsia="x-none"/>
        </w:rPr>
        <w:t>”</w:t>
      </w:r>
      <w:r w:rsidR="00C87F76">
        <w:rPr>
          <w:szCs w:val="56"/>
          <w:lang w:eastAsia="x-none"/>
        </w:rPr>
        <w:br/>
        <w:t>promotion package</w:t>
      </w:r>
    </w:p>
    <w:p w14:paraId="0CD33F7E" w14:textId="77777777" w:rsidR="00FB6BD1" w:rsidRDefault="00FB6BD1" w:rsidP="00C87F76"/>
    <w:p w14:paraId="50FF7AF8" w14:textId="77777777" w:rsidR="00FB6BD1" w:rsidRDefault="00FB6BD1" w:rsidP="00C87F76"/>
    <w:p w14:paraId="772DB981" w14:textId="3F9EFA92" w:rsidR="00C87F76" w:rsidRDefault="00C87F76" w:rsidP="00C87F76">
      <w:pPr>
        <w:rPr>
          <w:szCs w:val="56"/>
          <w:lang w:eastAsia="x-none"/>
        </w:rPr>
      </w:pPr>
      <w:r>
        <w:t xml:space="preserve">Thank you for supporting the new </w:t>
      </w:r>
      <w:r w:rsidRPr="00375351">
        <w:rPr>
          <w:u w:val="single"/>
        </w:rPr>
        <w:t>online course</w:t>
      </w:r>
      <w:r>
        <w:t xml:space="preserve"> “</w:t>
      </w:r>
      <w:r w:rsidR="001D5536" w:rsidRPr="001D5536">
        <w:rPr>
          <w:b/>
          <w:bCs/>
        </w:rPr>
        <w:t>Building a School Digital Strategy with the SELFIE Tool</w:t>
      </w:r>
      <w:r>
        <w:rPr>
          <w:szCs w:val="56"/>
          <w:lang w:eastAsia="x-none"/>
        </w:rPr>
        <w:t>”, which will be launched on the School Education Gateway Teacher Academy on</w:t>
      </w:r>
      <w:r w:rsidRPr="00C87F76">
        <w:rPr>
          <w:b/>
          <w:szCs w:val="56"/>
          <w:lang w:eastAsia="x-none"/>
        </w:rPr>
        <w:t xml:space="preserve"> </w:t>
      </w:r>
      <w:r w:rsidR="001D5536">
        <w:rPr>
          <w:b/>
          <w:szCs w:val="56"/>
          <w:lang w:eastAsia="x-none"/>
        </w:rPr>
        <w:t>25 October</w:t>
      </w:r>
      <w:r w:rsidR="00F9479E">
        <w:rPr>
          <w:b/>
          <w:szCs w:val="56"/>
          <w:lang w:eastAsia="x-none"/>
        </w:rPr>
        <w:t xml:space="preserve"> </w:t>
      </w:r>
      <w:r w:rsidR="005800F6" w:rsidRPr="00C87F76">
        <w:rPr>
          <w:b/>
          <w:szCs w:val="56"/>
          <w:lang w:eastAsia="x-none"/>
        </w:rPr>
        <w:t>20</w:t>
      </w:r>
      <w:r w:rsidR="001D5536">
        <w:rPr>
          <w:b/>
          <w:szCs w:val="56"/>
          <w:lang w:eastAsia="x-none"/>
        </w:rPr>
        <w:t>21</w:t>
      </w:r>
      <w:r>
        <w:rPr>
          <w:szCs w:val="56"/>
          <w:lang w:eastAsia="x-none"/>
        </w:rPr>
        <w:t>. The course is free, online and open to teachers and other school stakeholders from any country.</w:t>
      </w:r>
    </w:p>
    <w:p w14:paraId="4AEB052D" w14:textId="6D6DA729" w:rsidR="00C87F76" w:rsidRDefault="00C87F76" w:rsidP="00C87F76">
      <w:pPr>
        <w:rPr>
          <w:szCs w:val="56"/>
          <w:lang w:eastAsia="x-none"/>
        </w:rPr>
      </w:pPr>
      <w:r>
        <w:rPr>
          <w:szCs w:val="56"/>
          <w:lang w:eastAsia="x-none"/>
        </w:rPr>
        <w:t>In this document, you will find information on how to promote the course in communications with your networks and audiences. Please feel free to adapt this for your own purposes and style as you need.</w:t>
      </w:r>
      <w:bookmarkStart w:id="3" w:name="_GoBack"/>
      <w:bookmarkEnd w:id="3"/>
    </w:p>
    <w:p w14:paraId="53F9E8D3" w14:textId="6E5D16BB" w:rsidR="00C87F76" w:rsidRDefault="00C87F76" w:rsidP="00273914">
      <w:pPr>
        <w:rPr>
          <w:rFonts w:ascii="Calibri" w:hAnsi="Calibri"/>
          <w:b/>
          <w:smallCaps/>
          <w:color w:val="323E4F" w:themeColor="text2" w:themeShade="BF"/>
          <w:sz w:val="40"/>
          <w:szCs w:val="24"/>
          <w:lang w:eastAsia="en-GB"/>
        </w:rPr>
      </w:pPr>
      <w:r>
        <w:rPr>
          <w:szCs w:val="56"/>
          <w:lang w:eastAsia="x-none"/>
        </w:rPr>
        <w:t xml:space="preserve">Should you have any questions, please contact the Teacher Academy team at </w:t>
      </w:r>
      <w:hyperlink r:id="rId11" w:history="1">
        <w:r w:rsidR="00F9479E" w:rsidRPr="007539D7">
          <w:rPr>
            <w:rStyle w:val="Hyperlink"/>
            <w:szCs w:val="56"/>
            <w:lang w:eastAsia="x-none"/>
          </w:rPr>
          <w:t>teacher-academy@schooleducationgateway.eu</w:t>
        </w:r>
      </w:hyperlink>
      <w:r>
        <w:rPr>
          <w:szCs w:val="56"/>
          <w:lang w:eastAsia="x-none"/>
        </w:rPr>
        <w:t xml:space="preserve">. The School Education Gateway is funded by Erasmus+, the European programme </w:t>
      </w:r>
      <w:r w:rsidR="00115771">
        <w:rPr>
          <w:szCs w:val="56"/>
          <w:lang w:eastAsia="x-none"/>
        </w:rPr>
        <w:t>for Education, Training, Youth and Sport. It is operated by European Schoolnet for the Directorate General for Education and Culture of the European Commission.</w:t>
      </w:r>
      <w:bookmarkStart w:id="4" w:name="_Toc428794770"/>
      <w:bookmarkStart w:id="5" w:name="_Toc428794866"/>
      <w:bookmarkStart w:id="6" w:name="_Toc444694697"/>
      <w:bookmarkStart w:id="7" w:name="_Toc460487416"/>
      <w:r>
        <w:br w:type="page"/>
      </w:r>
    </w:p>
    <w:p w14:paraId="39CD2E56" w14:textId="16B5B553" w:rsidR="00973C82" w:rsidRPr="002B761F" w:rsidRDefault="00973C82" w:rsidP="002B761F">
      <w:pPr>
        <w:pStyle w:val="Heading1-NOTOC"/>
      </w:pPr>
      <w:bookmarkStart w:id="8" w:name="_Toc82169104"/>
      <w:r w:rsidRPr="002B761F">
        <w:lastRenderedPageBreak/>
        <w:t>Contents</w:t>
      </w:r>
      <w:bookmarkEnd w:id="4"/>
      <w:bookmarkEnd w:id="5"/>
      <w:bookmarkEnd w:id="6"/>
      <w:bookmarkEnd w:id="7"/>
      <w:bookmarkEnd w:id="8"/>
    </w:p>
    <w:bookmarkEnd w:id="2" w:displacedByCustomXml="next"/>
    <w:bookmarkEnd w:id="1" w:displacedByCustomXml="next"/>
    <w:bookmarkEnd w:id="0" w:displacedByCustomXml="next"/>
    <w:sdt>
      <w:sdtPr>
        <w:rPr>
          <w:rFonts w:ascii="Segoe UI" w:eastAsiaTheme="minorHAnsi" w:hAnsi="Segoe UI" w:cs="Segoe UI Light"/>
          <w:color w:val="auto"/>
          <w:sz w:val="22"/>
          <w:szCs w:val="22"/>
          <w:lang w:val="en-GB"/>
        </w:rPr>
        <w:id w:val="-1275552531"/>
        <w:docPartObj>
          <w:docPartGallery w:val="Table of Contents"/>
          <w:docPartUnique/>
        </w:docPartObj>
      </w:sdtPr>
      <w:sdtEndPr>
        <w:rPr>
          <w:b/>
          <w:bCs/>
          <w:noProof/>
        </w:rPr>
      </w:sdtEndPr>
      <w:sdtContent>
        <w:p w14:paraId="3DAF8473" w14:textId="6C4F908F" w:rsidR="003C0B20" w:rsidRPr="003C0B20" w:rsidRDefault="003C0B20" w:rsidP="003C0B20">
          <w:pPr>
            <w:pStyle w:val="TOCHeading"/>
            <w:rPr>
              <w:rFonts w:eastAsiaTheme="minorEastAsia" w:cstheme="minorBidi"/>
              <w:b/>
              <w:bCs/>
              <w:caps/>
              <w:noProof/>
              <w:color w:val="FFFFFF" w:themeColor="background1"/>
              <w:sz w:val="6"/>
              <w:szCs w:val="6"/>
              <w:lang w:val="aa-ET" w:eastAsia="aa-ET"/>
            </w:rPr>
          </w:pPr>
          <w:r>
            <w:fldChar w:fldCharType="begin"/>
          </w:r>
          <w:r>
            <w:instrText xml:space="preserve"> TOC \o "1-3" \h \z \u </w:instrText>
          </w:r>
          <w:r>
            <w:fldChar w:fldCharType="separate"/>
          </w:r>
          <w:hyperlink w:anchor="_Toc82169104" w:history="1">
            <w:r w:rsidRPr="003C0B20">
              <w:rPr>
                <w:rStyle w:val="Hyperlink"/>
                <w:noProof/>
                <w:color w:val="FFFFFF" w:themeColor="background1"/>
                <w:sz w:val="6"/>
                <w:szCs w:val="6"/>
              </w:rPr>
              <w:t>C</w:t>
            </w:r>
          </w:hyperlink>
        </w:p>
        <w:p w14:paraId="1178F5B0" w14:textId="60B8C4CE" w:rsidR="003C0B20" w:rsidRDefault="009027BF">
          <w:pPr>
            <w:pStyle w:val="TOC1"/>
            <w:rPr>
              <w:rFonts w:eastAsiaTheme="minorEastAsia" w:cstheme="minorBidi"/>
              <w:b w:val="0"/>
              <w:bCs w:val="0"/>
              <w:caps w:val="0"/>
              <w:noProof/>
              <w:sz w:val="22"/>
              <w:szCs w:val="22"/>
              <w:lang w:val="aa-ET" w:eastAsia="aa-ET"/>
            </w:rPr>
          </w:pPr>
          <w:hyperlink w:anchor="_Toc82169105" w:history="1">
            <w:r w:rsidR="003C0B20" w:rsidRPr="00C365D7">
              <w:rPr>
                <w:rStyle w:val="Hyperlink"/>
                <w:noProof/>
              </w:rPr>
              <w:t>Key information about the MOOC</w:t>
            </w:r>
            <w:r w:rsidR="003C0B20">
              <w:rPr>
                <w:noProof/>
                <w:webHidden/>
              </w:rPr>
              <w:tab/>
            </w:r>
            <w:r w:rsidR="003C0B20">
              <w:rPr>
                <w:noProof/>
                <w:webHidden/>
              </w:rPr>
              <w:fldChar w:fldCharType="begin"/>
            </w:r>
            <w:r w:rsidR="003C0B20">
              <w:rPr>
                <w:noProof/>
                <w:webHidden/>
              </w:rPr>
              <w:instrText xml:space="preserve"> PAGEREF _Toc82169105 \h </w:instrText>
            </w:r>
            <w:r w:rsidR="003C0B20">
              <w:rPr>
                <w:noProof/>
                <w:webHidden/>
              </w:rPr>
            </w:r>
            <w:r w:rsidR="003C0B20">
              <w:rPr>
                <w:noProof/>
                <w:webHidden/>
              </w:rPr>
              <w:fldChar w:fldCharType="separate"/>
            </w:r>
            <w:r w:rsidR="003C0B20">
              <w:rPr>
                <w:noProof/>
                <w:webHidden/>
              </w:rPr>
              <w:t>2</w:t>
            </w:r>
            <w:r w:rsidR="003C0B20">
              <w:rPr>
                <w:noProof/>
                <w:webHidden/>
              </w:rPr>
              <w:fldChar w:fldCharType="end"/>
            </w:r>
          </w:hyperlink>
        </w:p>
        <w:p w14:paraId="68762678" w14:textId="74E43C98" w:rsidR="003C0B20" w:rsidRDefault="009027BF">
          <w:pPr>
            <w:pStyle w:val="TOC1"/>
            <w:rPr>
              <w:rFonts w:eastAsiaTheme="minorEastAsia" w:cstheme="minorBidi"/>
              <w:b w:val="0"/>
              <w:bCs w:val="0"/>
              <w:caps w:val="0"/>
              <w:noProof/>
              <w:sz w:val="22"/>
              <w:szCs w:val="22"/>
              <w:lang w:val="aa-ET" w:eastAsia="aa-ET"/>
            </w:rPr>
          </w:pPr>
          <w:hyperlink w:anchor="_Toc82169106" w:history="1">
            <w:r w:rsidR="003C0B20" w:rsidRPr="00C365D7">
              <w:rPr>
                <w:rStyle w:val="Hyperlink"/>
                <w:noProof/>
              </w:rPr>
              <w:t>1</w:t>
            </w:r>
            <w:r w:rsidR="003C0B20">
              <w:rPr>
                <w:rFonts w:eastAsiaTheme="minorEastAsia" w:cstheme="minorBidi"/>
                <w:b w:val="0"/>
                <w:bCs w:val="0"/>
                <w:caps w:val="0"/>
                <w:noProof/>
                <w:sz w:val="22"/>
                <w:szCs w:val="22"/>
                <w:lang w:val="aa-ET" w:eastAsia="aa-ET"/>
              </w:rPr>
              <w:tab/>
            </w:r>
            <w:r w:rsidR="003C0B20" w:rsidRPr="00C365D7">
              <w:rPr>
                <w:rStyle w:val="Hyperlink"/>
                <w:noProof/>
              </w:rPr>
              <w:t>Promoting the MOOC</w:t>
            </w:r>
            <w:r w:rsidR="003C0B20">
              <w:rPr>
                <w:noProof/>
                <w:webHidden/>
              </w:rPr>
              <w:tab/>
            </w:r>
            <w:r w:rsidR="003C0B20">
              <w:rPr>
                <w:noProof/>
                <w:webHidden/>
              </w:rPr>
              <w:fldChar w:fldCharType="begin"/>
            </w:r>
            <w:r w:rsidR="003C0B20">
              <w:rPr>
                <w:noProof/>
                <w:webHidden/>
              </w:rPr>
              <w:instrText xml:space="preserve"> PAGEREF _Toc82169106 \h </w:instrText>
            </w:r>
            <w:r w:rsidR="003C0B20">
              <w:rPr>
                <w:noProof/>
                <w:webHidden/>
              </w:rPr>
            </w:r>
            <w:r w:rsidR="003C0B20">
              <w:rPr>
                <w:noProof/>
                <w:webHidden/>
              </w:rPr>
              <w:fldChar w:fldCharType="separate"/>
            </w:r>
            <w:r w:rsidR="003C0B20">
              <w:rPr>
                <w:noProof/>
                <w:webHidden/>
              </w:rPr>
              <w:t>3</w:t>
            </w:r>
            <w:r w:rsidR="003C0B20">
              <w:rPr>
                <w:noProof/>
                <w:webHidden/>
              </w:rPr>
              <w:fldChar w:fldCharType="end"/>
            </w:r>
          </w:hyperlink>
        </w:p>
        <w:p w14:paraId="17AEB904" w14:textId="0B7686B4" w:rsidR="003C0B20" w:rsidRDefault="009027BF">
          <w:pPr>
            <w:pStyle w:val="TOC2"/>
            <w:rPr>
              <w:rFonts w:eastAsiaTheme="minorEastAsia" w:cstheme="minorBidi"/>
              <w:smallCaps w:val="0"/>
              <w:noProof/>
              <w:sz w:val="22"/>
              <w:szCs w:val="22"/>
              <w:lang w:val="aa-ET" w:eastAsia="aa-ET"/>
            </w:rPr>
          </w:pPr>
          <w:hyperlink w:anchor="_Toc82169107" w:history="1">
            <w:r w:rsidR="003C0B20" w:rsidRPr="00C365D7">
              <w:rPr>
                <w:rStyle w:val="Hyperlink"/>
                <w:noProof/>
                <w:lang w:eastAsia="en-GB"/>
              </w:rPr>
              <w:t>1.1</w:t>
            </w:r>
            <w:r w:rsidR="003C0B20">
              <w:rPr>
                <w:rFonts w:eastAsiaTheme="minorEastAsia" w:cstheme="minorBidi"/>
                <w:smallCaps w:val="0"/>
                <w:noProof/>
                <w:sz w:val="22"/>
                <w:szCs w:val="22"/>
                <w:lang w:val="aa-ET" w:eastAsia="aa-ET"/>
              </w:rPr>
              <w:tab/>
            </w:r>
            <w:r w:rsidR="003C0B20" w:rsidRPr="00C365D7">
              <w:rPr>
                <w:rStyle w:val="Hyperlink"/>
                <w:noProof/>
                <w:lang w:eastAsia="en-GB"/>
              </w:rPr>
              <w:t>How you can help</w:t>
            </w:r>
            <w:r w:rsidR="003C0B20">
              <w:rPr>
                <w:noProof/>
                <w:webHidden/>
              </w:rPr>
              <w:tab/>
            </w:r>
            <w:r w:rsidR="003C0B20">
              <w:rPr>
                <w:noProof/>
                <w:webHidden/>
              </w:rPr>
              <w:fldChar w:fldCharType="begin"/>
            </w:r>
            <w:r w:rsidR="003C0B20">
              <w:rPr>
                <w:noProof/>
                <w:webHidden/>
              </w:rPr>
              <w:instrText xml:space="preserve"> PAGEREF _Toc82169107 \h </w:instrText>
            </w:r>
            <w:r w:rsidR="003C0B20">
              <w:rPr>
                <w:noProof/>
                <w:webHidden/>
              </w:rPr>
            </w:r>
            <w:r w:rsidR="003C0B20">
              <w:rPr>
                <w:noProof/>
                <w:webHidden/>
              </w:rPr>
              <w:fldChar w:fldCharType="separate"/>
            </w:r>
            <w:r w:rsidR="003C0B20">
              <w:rPr>
                <w:noProof/>
                <w:webHidden/>
              </w:rPr>
              <w:t>3</w:t>
            </w:r>
            <w:r w:rsidR="003C0B20">
              <w:rPr>
                <w:noProof/>
                <w:webHidden/>
              </w:rPr>
              <w:fldChar w:fldCharType="end"/>
            </w:r>
          </w:hyperlink>
        </w:p>
        <w:p w14:paraId="24FC85C1" w14:textId="43F87373" w:rsidR="003C0B20" w:rsidRDefault="009027BF">
          <w:pPr>
            <w:pStyle w:val="TOC2"/>
            <w:rPr>
              <w:rFonts w:eastAsiaTheme="minorEastAsia" w:cstheme="minorBidi"/>
              <w:smallCaps w:val="0"/>
              <w:noProof/>
              <w:sz w:val="22"/>
              <w:szCs w:val="22"/>
              <w:lang w:val="aa-ET" w:eastAsia="aa-ET"/>
            </w:rPr>
          </w:pPr>
          <w:hyperlink w:anchor="_Toc82169108" w:history="1">
            <w:r w:rsidR="003C0B20" w:rsidRPr="00C365D7">
              <w:rPr>
                <w:rStyle w:val="Hyperlink"/>
                <w:noProof/>
                <w:lang w:eastAsia="en-GB"/>
              </w:rPr>
              <w:t>1.2</w:t>
            </w:r>
            <w:r w:rsidR="003C0B20">
              <w:rPr>
                <w:rFonts w:eastAsiaTheme="minorEastAsia" w:cstheme="minorBidi"/>
                <w:smallCaps w:val="0"/>
                <w:noProof/>
                <w:sz w:val="22"/>
                <w:szCs w:val="22"/>
                <w:lang w:val="aa-ET" w:eastAsia="aa-ET"/>
              </w:rPr>
              <w:tab/>
            </w:r>
            <w:r w:rsidR="003C0B20" w:rsidRPr="00C365D7">
              <w:rPr>
                <w:rStyle w:val="Hyperlink"/>
                <w:noProof/>
                <w:lang w:eastAsia="en-GB"/>
              </w:rPr>
              <w:t>Key information on the promotion of the MOOC</w:t>
            </w:r>
            <w:r w:rsidR="003C0B20">
              <w:rPr>
                <w:noProof/>
                <w:webHidden/>
              </w:rPr>
              <w:tab/>
            </w:r>
            <w:r w:rsidR="003C0B20">
              <w:rPr>
                <w:noProof/>
                <w:webHidden/>
              </w:rPr>
              <w:fldChar w:fldCharType="begin"/>
            </w:r>
            <w:r w:rsidR="003C0B20">
              <w:rPr>
                <w:noProof/>
                <w:webHidden/>
              </w:rPr>
              <w:instrText xml:space="preserve"> PAGEREF _Toc82169108 \h </w:instrText>
            </w:r>
            <w:r w:rsidR="003C0B20">
              <w:rPr>
                <w:noProof/>
                <w:webHidden/>
              </w:rPr>
            </w:r>
            <w:r w:rsidR="003C0B20">
              <w:rPr>
                <w:noProof/>
                <w:webHidden/>
              </w:rPr>
              <w:fldChar w:fldCharType="separate"/>
            </w:r>
            <w:r w:rsidR="003C0B20">
              <w:rPr>
                <w:noProof/>
                <w:webHidden/>
              </w:rPr>
              <w:t>3</w:t>
            </w:r>
            <w:r w:rsidR="003C0B20">
              <w:rPr>
                <w:noProof/>
                <w:webHidden/>
              </w:rPr>
              <w:fldChar w:fldCharType="end"/>
            </w:r>
          </w:hyperlink>
        </w:p>
        <w:p w14:paraId="06A3F28A" w14:textId="02E898FB" w:rsidR="003C0B20" w:rsidRDefault="009027BF">
          <w:pPr>
            <w:pStyle w:val="TOC1"/>
            <w:rPr>
              <w:rFonts w:eastAsiaTheme="minorEastAsia" w:cstheme="minorBidi"/>
              <w:b w:val="0"/>
              <w:bCs w:val="0"/>
              <w:caps w:val="0"/>
              <w:noProof/>
              <w:sz w:val="22"/>
              <w:szCs w:val="22"/>
              <w:lang w:val="aa-ET" w:eastAsia="aa-ET"/>
            </w:rPr>
          </w:pPr>
          <w:hyperlink w:anchor="_Toc82169109" w:history="1">
            <w:r w:rsidR="003C0B20" w:rsidRPr="00C365D7">
              <w:rPr>
                <w:rStyle w:val="Hyperlink"/>
                <w:noProof/>
              </w:rPr>
              <w:t>2</w:t>
            </w:r>
            <w:r w:rsidR="003C0B20">
              <w:rPr>
                <w:rFonts w:eastAsiaTheme="minorEastAsia" w:cstheme="minorBidi"/>
                <w:b w:val="0"/>
                <w:bCs w:val="0"/>
                <w:caps w:val="0"/>
                <w:noProof/>
                <w:sz w:val="22"/>
                <w:szCs w:val="22"/>
                <w:lang w:val="aa-ET" w:eastAsia="aa-ET"/>
              </w:rPr>
              <w:tab/>
            </w:r>
            <w:r w:rsidR="003C0B20" w:rsidRPr="00C365D7">
              <w:rPr>
                <w:rStyle w:val="Hyperlink"/>
                <w:noProof/>
              </w:rPr>
              <w:t>Suggested messages and visuals</w:t>
            </w:r>
            <w:r w:rsidR="003C0B20">
              <w:rPr>
                <w:noProof/>
                <w:webHidden/>
              </w:rPr>
              <w:tab/>
            </w:r>
            <w:r w:rsidR="003C0B20">
              <w:rPr>
                <w:noProof/>
                <w:webHidden/>
              </w:rPr>
              <w:fldChar w:fldCharType="begin"/>
            </w:r>
            <w:r w:rsidR="003C0B20">
              <w:rPr>
                <w:noProof/>
                <w:webHidden/>
              </w:rPr>
              <w:instrText xml:space="preserve"> PAGEREF _Toc82169109 \h </w:instrText>
            </w:r>
            <w:r w:rsidR="003C0B20">
              <w:rPr>
                <w:noProof/>
                <w:webHidden/>
              </w:rPr>
            </w:r>
            <w:r w:rsidR="003C0B20">
              <w:rPr>
                <w:noProof/>
                <w:webHidden/>
              </w:rPr>
              <w:fldChar w:fldCharType="separate"/>
            </w:r>
            <w:r w:rsidR="003C0B20">
              <w:rPr>
                <w:noProof/>
                <w:webHidden/>
              </w:rPr>
              <w:t>4</w:t>
            </w:r>
            <w:r w:rsidR="003C0B20">
              <w:rPr>
                <w:noProof/>
                <w:webHidden/>
              </w:rPr>
              <w:fldChar w:fldCharType="end"/>
            </w:r>
          </w:hyperlink>
        </w:p>
        <w:p w14:paraId="5A9C5F2A" w14:textId="13E6F847" w:rsidR="003C0B20" w:rsidRDefault="009027BF">
          <w:pPr>
            <w:pStyle w:val="TOC2"/>
            <w:rPr>
              <w:rFonts w:eastAsiaTheme="minorEastAsia" w:cstheme="minorBidi"/>
              <w:smallCaps w:val="0"/>
              <w:noProof/>
              <w:sz w:val="22"/>
              <w:szCs w:val="22"/>
              <w:lang w:val="aa-ET" w:eastAsia="aa-ET"/>
            </w:rPr>
          </w:pPr>
          <w:hyperlink w:anchor="_Toc82169110" w:history="1">
            <w:r w:rsidR="003C0B20" w:rsidRPr="00C365D7">
              <w:rPr>
                <w:rStyle w:val="Hyperlink"/>
                <w:noProof/>
                <w:lang w:eastAsia="en-GB"/>
              </w:rPr>
              <w:t>2.1</w:t>
            </w:r>
            <w:r w:rsidR="003C0B20">
              <w:rPr>
                <w:rFonts w:eastAsiaTheme="minorEastAsia" w:cstheme="minorBidi"/>
                <w:smallCaps w:val="0"/>
                <w:noProof/>
                <w:sz w:val="22"/>
                <w:szCs w:val="22"/>
                <w:lang w:val="aa-ET" w:eastAsia="aa-ET"/>
              </w:rPr>
              <w:tab/>
            </w:r>
            <w:r w:rsidR="003C0B20" w:rsidRPr="00C365D7">
              <w:rPr>
                <w:rStyle w:val="Hyperlink"/>
                <w:noProof/>
                <w:lang w:eastAsia="en-GB"/>
              </w:rPr>
              <w:t>Newsletter item</w:t>
            </w:r>
            <w:r w:rsidR="003C0B20">
              <w:rPr>
                <w:noProof/>
                <w:webHidden/>
              </w:rPr>
              <w:tab/>
            </w:r>
            <w:r w:rsidR="003C0B20">
              <w:rPr>
                <w:noProof/>
                <w:webHidden/>
              </w:rPr>
              <w:fldChar w:fldCharType="begin"/>
            </w:r>
            <w:r w:rsidR="003C0B20">
              <w:rPr>
                <w:noProof/>
                <w:webHidden/>
              </w:rPr>
              <w:instrText xml:space="preserve"> PAGEREF _Toc82169110 \h </w:instrText>
            </w:r>
            <w:r w:rsidR="003C0B20">
              <w:rPr>
                <w:noProof/>
                <w:webHidden/>
              </w:rPr>
            </w:r>
            <w:r w:rsidR="003C0B20">
              <w:rPr>
                <w:noProof/>
                <w:webHidden/>
              </w:rPr>
              <w:fldChar w:fldCharType="separate"/>
            </w:r>
            <w:r w:rsidR="003C0B20">
              <w:rPr>
                <w:noProof/>
                <w:webHidden/>
              </w:rPr>
              <w:t>4</w:t>
            </w:r>
            <w:r w:rsidR="003C0B20">
              <w:rPr>
                <w:noProof/>
                <w:webHidden/>
              </w:rPr>
              <w:fldChar w:fldCharType="end"/>
            </w:r>
          </w:hyperlink>
        </w:p>
        <w:p w14:paraId="3BFBAF97" w14:textId="5BF7DD4F" w:rsidR="003C0B20" w:rsidRDefault="009027BF">
          <w:pPr>
            <w:pStyle w:val="TOC2"/>
            <w:rPr>
              <w:rFonts w:eastAsiaTheme="minorEastAsia" w:cstheme="minorBidi"/>
              <w:smallCaps w:val="0"/>
              <w:noProof/>
              <w:sz w:val="22"/>
              <w:szCs w:val="22"/>
              <w:lang w:val="aa-ET" w:eastAsia="aa-ET"/>
            </w:rPr>
          </w:pPr>
          <w:hyperlink w:anchor="_Toc82169111" w:history="1">
            <w:r w:rsidR="003C0B20" w:rsidRPr="00C365D7">
              <w:rPr>
                <w:rStyle w:val="Hyperlink"/>
                <w:noProof/>
              </w:rPr>
              <w:t>2.2</w:t>
            </w:r>
            <w:r w:rsidR="003C0B20">
              <w:rPr>
                <w:rFonts w:eastAsiaTheme="minorEastAsia" w:cstheme="minorBidi"/>
                <w:smallCaps w:val="0"/>
                <w:noProof/>
                <w:sz w:val="22"/>
                <w:szCs w:val="22"/>
                <w:lang w:val="aa-ET" w:eastAsia="aa-ET"/>
              </w:rPr>
              <w:tab/>
            </w:r>
            <w:r w:rsidR="003C0B20" w:rsidRPr="00C365D7">
              <w:rPr>
                <w:rStyle w:val="Hyperlink"/>
                <w:noProof/>
              </w:rPr>
              <w:t>LinkedIn</w:t>
            </w:r>
            <w:r w:rsidR="003C0B20">
              <w:rPr>
                <w:noProof/>
                <w:webHidden/>
              </w:rPr>
              <w:tab/>
            </w:r>
            <w:r w:rsidR="003C0B20">
              <w:rPr>
                <w:noProof/>
                <w:webHidden/>
              </w:rPr>
              <w:fldChar w:fldCharType="begin"/>
            </w:r>
            <w:r w:rsidR="003C0B20">
              <w:rPr>
                <w:noProof/>
                <w:webHidden/>
              </w:rPr>
              <w:instrText xml:space="preserve"> PAGEREF _Toc82169111 \h </w:instrText>
            </w:r>
            <w:r w:rsidR="003C0B20">
              <w:rPr>
                <w:noProof/>
                <w:webHidden/>
              </w:rPr>
            </w:r>
            <w:r w:rsidR="003C0B20">
              <w:rPr>
                <w:noProof/>
                <w:webHidden/>
              </w:rPr>
              <w:fldChar w:fldCharType="separate"/>
            </w:r>
            <w:r w:rsidR="003C0B20">
              <w:rPr>
                <w:noProof/>
                <w:webHidden/>
              </w:rPr>
              <w:t>4</w:t>
            </w:r>
            <w:r w:rsidR="003C0B20">
              <w:rPr>
                <w:noProof/>
                <w:webHidden/>
              </w:rPr>
              <w:fldChar w:fldCharType="end"/>
            </w:r>
          </w:hyperlink>
        </w:p>
        <w:p w14:paraId="418C0BD2" w14:textId="51D851C9" w:rsidR="003C0B20" w:rsidRDefault="009027BF">
          <w:pPr>
            <w:pStyle w:val="TOC2"/>
            <w:rPr>
              <w:rFonts w:eastAsiaTheme="minorEastAsia" w:cstheme="minorBidi"/>
              <w:smallCaps w:val="0"/>
              <w:noProof/>
              <w:sz w:val="22"/>
              <w:szCs w:val="22"/>
              <w:lang w:val="aa-ET" w:eastAsia="aa-ET"/>
            </w:rPr>
          </w:pPr>
          <w:hyperlink w:anchor="_Toc82169112" w:history="1">
            <w:r w:rsidR="003C0B20" w:rsidRPr="00C365D7">
              <w:rPr>
                <w:rStyle w:val="Hyperlink"/>
                <w:noProof/>
              </w:rPr>
              <w:t>2.3</w:t>
            </w:r>
            <w:r w:rsidR="003C0B20">
              <w:rPr>
                <w:rFonts w:eastAsiaTheme="minorEastAsia" w:cstheme="minorBidi"/>
                <w:smallCaps w:val="0"/>
                <w:noProof/>
                <w:sz w:val="22"/>
                <w:szCs w:val="22"/>
                <w:lang w:val="aa-ET" w:eastAsia="aa-ET"/>
              </w:rPr>
              <w:tab/>
            </w:r>
            <w:r w:rsidR="003C0B20" w:rsidRPr="00C365D7">
              <w:rPr>
                <w:rStyle w:val="Hyperlink"/>
                <w:noProof/>
              </w:rPr>
              <w:t>Facebook</w:t>
            </w:r>
            <w:r w:rsidR="003C0B20">
              <w:rPr>
                <w:noProof/>
                <w:webHidden/>
              </w:rPr>
              <w:tab/>
            </w:r>
            <w:r w:rsidR="003C0B20">
              <w:rPr>
                <w:noProof/>
                <w:webHidden/>
              </w:rPr>
              <w:fldChar w:fldCharType="begin"/>
            </w:r>
            <w:r w:rsidR="003C0B20">
              <w:rPr>
                <w:noProof/>
                <w:webHidden/>
              </w:rPr>
              <w:instrText xml:space="preserve"> PAGEREF _Toc82169112 \h </w:instrText>
            </w:r>
            <w:r w:rsidR="003C0B20">
              <w:rPr>
                <w:noProof/>
                <w:webHidden/>
              </w:rPr>
            </w:r>
            <w:r w:rsidR="003C0B20">
              <w:rPr>
                <w:noProof/>
                <w:webHidden/>
              </w:rPr>
              <w:fldChar w:fldCharType="separate"/>
            </w:r>
            <w:r w:rsidR="003C0B20">
              <w:rPr>
                <w:noProof/>
                <w:webHidden/>
              </w:rPr>
              <w:t>4</w:t>
            </w:r>
            <w:r w:rsidR="003C0B20">
              <w:rPr>
                <w:noProof/>
                <w:webHidden/>
              </w:rPr>
              <w:fldChar w:fldCharType="end"/>
            </w:r>
          </w:hyperlink>
        </w:p>
        <w:p w14:paraId="34AE5A92" w14:textId="61903496" w:rsidR="003C0B20" w:rsidRDefault="009027BF">
          <w:pPr>
            <w:pStyle w:val="TOC2"/>
            <w:rPr>
              <w:rFonts w:eastAsiaTheme="minorEastAsia" w:cstheme="minorBidi"/>
              <w:smallCaps w:val="0"/>
              <w:noProof/>
              <w:sz w:val="22"/>
              <w:szCs w:val="22"/>
              <w:lang w:val="aa-ET" w:eastAsia="aa-ET"/>
            </w:rPr>
          </w:pPr>
          <w:hyperlink w:anchor="_Toc82169113" w:history="1">
            <w:r w:rsidR="003C0B20" w:rsidRPr="00C365D7">
              <w:rPr>
                <w:rStyle w:val="Hyperlink"/>
                <w:noProof/>
              </w:rPr>
              <w:t>2.4</w:t>
            </w:r>
            <w:r w:rsidR="003C0B20">
              <w:rPr>
                <w:rFonts w:eastAsiaTheme="minorEastAsia" w:cstheme="minorBidi"/>
                <w:smallCaps w:val="0"/>
                <w:noProof/>
                <w:sz w:val="22"/>
                <w:szCs w:val="22"/>
                <w:lang w:val="aa-ET" w:eastAsia="aa-ET"/>
              </w:rPr>
              <w:tab/>
            </w:r>
            <w:r w:rsidR="003C0B20" w:rsidRPr="00C365D7">
              <w:rPr>
                <w:rStyle w:val="Hyperlink"/>
                <w:noProof/>
              </w:rPr>
              <w:t>Twitter</w:t>
            </w:r>
            <w:r w:rsidR="003C0B20">
              <w:rPr>
                <w:noProof/>
                <w:webHidden/>
              </w:rPr>
              <w:tab/>
            </w:r>
            <w:r w:rsidR="003C0B20">
              <w:rPr>
                <w:noProof/>
                <w:webHidden/>
              </w:rPr>
              <w:fldChar w:fldCharType="begin"/>
            </w:r>
            <w:r w:rsidR="003C0B20">
              <w:rPr>
                <w:noProof/>
                <w:webHidden/>
              </w:rPr>
              <w:instrText xml:space="preserve"> PAGEREF _Toc82169113 \h </w:instrText>
            </w:r>
            <w:r w:rsidR="003C0B20">
              <w:rPr>
                <w:noProof/>
                <w:webHidden/>
              </w:rPr>
            </w:r>
            <w:r w:rsidR="003C0B20">
              <w:rPr>
                <w:noProof/>
                <w:webHidden/>
              </w:rPr>
              <w:fldChar w:fldCharType="separate"/>
            </w:r>
            <w:r w:rsidR="003C0B20">
              <w:rPr>
                <w:noProof/>
                <w:webHidden/>
              </w:rPr>
              <w:t>5</w:t>
            </w:r>
            <w:r w:rsidR="003C0B20">
              <w:rPr>
                <w:noProof/>
                <w:webHidden/>
              </w:rPr>
              <w:fldChar w:fldCharType="end"/>
            </w:r>
          </w:hyperlink>
        </w:p>
        <w:p w14:paraId="1FD5605E" w14:textId="76BEEE73" w:rsidR="003C0B20" w:rsidRDefault="009027BF">
          <w:pPr>
            <w:pStyle w:val="TOC2"/>
            <w:rPr>
              <w:rFonts w:eastAsiaTheme="minorEastAsia" w:cstheme="minorBidi"/>
              <w:smallCaps w:val="0"/>
              <w:noProof/>
              <w:sz w:val="22"/>
              <w:szCs w:val="22"/>
              <w:lang w:val="aa-ET" w:eastAsia="aa-ET"/>
            </w:rPr>
          </w:pPr>
          <w:hyperlink w:anchor="_Toc82169114" w:history="1">
            <w:r w:rsidR="003C0B20" w:rsidRPr="00C365D7">
              <w:rPr>
                <w:rStyle w:val="Hyperlink"/>
                <w:noProof/>
              </w:rPr>
              <w:t>2.5</w:t>
            </w:r>
            <w:r w:rsidR="003C0B20">
              <w:rPr>
                <w:rFonts w:eastAsiaTheme="minorEastAsia" w:cstheme="minorBidi"/>
                <w:smallCaps w:val="0"/>
                <w:noProof/>
                <w:sz w:val="22"/>
                <w:szCs w:val="22"/>
                <w:lang w:val="aa-ET" w:eastAsia="aa-ET"/>
              </w:rPr>
              <w:tab/>
            </w:r>
            <w:r w:rsidR="003C0B20" w:rsidRPr="00C365D7">
              <w:rPr>
                <w:rStyle w:val="Hyperlink"/>
                <w:noProof/>
              </w:rPr>
              <w:t>Visuals</w:t>
            </w:r>
            <w:r w:rsidR="003C0B20">
              <w:rPr>
                <w:noProof/>
                <w:webHidden/>
              </w:rPr>
              <w:tab/>
            </w:r>
            <w:r w:rsidR="003C0B20">
              <w:rPr>
                <w:noProof/>
                <w:webHidden/>
              </w:rPr>
              <w:fldChar w:fldCharType="begin"/>
            </w:r>
            <w:r w:rsidR="003C0B20">
              <w:rPr>
                <w:noProof/>
                <w:webHidden/>
              </w:rPr>
              <w:instrText xml:space="preserve"> PAGEREF _Toc82169114 \h </w:instrText>
            </w:r>
            <w:r w:rsidR="003C0B20">
              <w:rPr>
                <w:noProof/>
                <w:webHidden/>
              </w:rPr>
            </w:r>
            <w:r w:rsidR="003C0B20">
              <w:rPr>
                <w:noProof/>
                <w:webHidden/>
              </w:rPr>
              <w:fldChar w:fldCharType="separate"/>
            </w:r>
            <w:r w:rsidR="003C0B20">
              <w:rPr>
                <w:noProof/>
                <w:webHidden/>
              </w:rPr>
              <w:t>7</w:t>
            </w:r>
            <w:r w:rsidR="003C0B20">
              <w:rPr>
                <w:noProof/>
                <w:webHidden/>
              </w:rPr>
              <w:fldChar w:fldCharType="end"/>
            </w:r>
          </w:hyperlink>
        </w:p>
        <w:p w14:paraId="57DEBB02" w14:textId="153D5A2F" w:rsidR="003C0B20" w:rsidRDefault="009027BF">
          <w:pPr>
            <w:pStyle w:val="TOC1"/>
            <w:rPr>
              <w:rFonts w:eastAsiaTheme="minorEastAsia" w:cstheme="minorBidi"/>
              <w:b w:val="0"/>
              <w:bCs w:val="0"/>
              <w:caps w:val="0"/>
              <w:noProof/>
              <w:sz w:val="22"/>
              <w:szCs w:val="22"/>
              <w:lang w:val="aa-ET" w:eastAsia="aa-ET"/>
            </w:rPr>
          </w:pPr>
          <w:hyperlink w:anchor="_Toc82169115" w:history="1">
            <w:r w:rsidR="003C0B20" w:rsidRPr="00C365D7">
              <w:rPr>
                <w:rStyle w:val="Hyperlink"/>
                <w:noProof/>
              </w:rPr>
              <w:t>3</w:t>
            </w:r>
            <w:r w:rsidR="003C0B20">
              <w:rPr>
                <w:rFonts w:eastAsiaTheme="minorEastAsia" w:cstheme="minorBidi"/>
                <w:b w:val="0"/>
                <w:bCs w:val="0"/>
                <w:caps w:val="0"/>
                <w:noProof/>
                <w:sz w:val="22"/>
                <w:szCs w:val="22"/>
                <w:lang w:val="aa-ET" w:eastAsia="aa-ET"/>
              </w:rPr>
              <w:tab/>
            </w:r>
            <w:r w:rsidR="003C0B20" w:rsidRPr="00C365D7">
              <w:rPr>
                <w:rStyle w:val="Hyperlink"/>
                <w:noProof/>
              </w:rPr>
              <w:t>Detailed information on the MOOC</w:t>
            </w:r>
            <w:r w:rsidR="003C0B20">
              <w:rPr>
                <w:noProof/>
                <w:webHidden/>
              </w:rPr>
              <w:tab/>
            </w:r>
            <w:r w:rsidR="003C0B20">
              <w:rPr>
                <w:noProof/>
                <w:webHidden/>
              </w:rPr>
              <w:fldChar w:fldCharType="begin"/>
            </w:r>
            <w:r w:rsidR="003C0B20">
              <w:rPr>
                <w:noProof/>
                <w:webHidden/>
              </w:rPr>
              <w:instrText xml:space="preserve"> PAGEREF _Toc82169115 \h </w:instrText>
            </w:r>
            <w:r w:rsidR="003C0B20">
              <w:rPr>
                <w:noProof/>
                <w:webHidden/>
              </w:rPr>
            </w:r>
            <w:r w:rsidR="003C0B20">
              <w:rPr>
                <w:noProof/>
                <w:webHidden/>
              </w:rPr>
              <w:fldChar w:fldCharType="separate"/>
            </w:r>
            <w:r w:rsidR="003C0B20">
              <w:rPr>
                <w:noProof/>
                <w:webHidden/>
              </w:rPr>
              <w:t>8</w:t>
            </w:r>
            <w:r w:rsidR="003C0B20">
              <w:rPr>
                <w:noProof/>
                <w:webHidden/>
              </w:rPr>
              <w:fldChar w:fldCharType="end"/>
            </w:r>
          </w:hyperlink>
        </w:p>
        <w:p w14:paraId="16B912CC" w14:textId="28A0AD3F" w:rsidR="003C0B20" w:rsidRDefault="009027BF">
          <w:pPr>
            <w:pStyle w:val="TOC2"/>
            <w:rPr>
              <w:rFonts w:eastAsiaTheme="minorEastAsia" w:cstheme="minorBidi"/>
              <w:smallCaps w:val="0"/>
              <w:noProof/>
              <w:sz w:val="22"/>
              <w:szCs w:val="22"/>
              <w:lang w:val="aa-ET" w:eastAsia="aa-ET"/>
            </w:rPr>
          </w:pPr>
          <w:hyperlink w:anchor="_Toc82169116" w:history="1">
            <w:r w:rsidR="003C0B20" w:rsidRPr="00C365D7">
              <w:rPr>
                <w:rStyle w:val="Hyperlink"/>
                <w:noProof/>
              </w:rPr>
              <w:t>3.1</w:t>
            </w:r>
            <w:r w:rsidR="003C0B20">
              <w:rPr>
                <w:rFonts w:eastAsiaTheme="minorEastAsia" w:cstheme="minorBidi"/>
                <w:smallCaps w:val="0"/>
                <w:noProof/>
                <w:sz w:val="22"/>
                <w:szCs w:val="22"/>
                <w:lang w:val="aa-ET" w:eastAsia="aa-ET"/>
              </w:rPr>
              <w:tab/>
            </w:r>
            <w:r w:rsidR="003C0B20" w:rsidRPr="00C365D7">
              <w:rPr>
                <w:rStyle w:val="Hyperlink"/>
                <w:noProof/>
              </w:rPr>
              <w:t>Why</w:t>
            </w:r>
            <w:r w:rsidR="003C0B20">
              <w:rPr>
                <w:noProof/>
                <w:webHidden/>
              </w:rPr>
              <w:tab/>
            </w:r>
            <w:r w:rsidR="003C0B20">
              <w:rPr>
                <w:noProof/>
                <w:webHidden/>
              </w:rPr>
              <w:fldChar w:fldCharType="begin"/>
            </w:r>
            <w:r w:rsidR="003C0B20">
              <w:rPr>
                <w:noProof/>
                <w:webHidden/>
              </w:rPr>
              <w:instrText xml:space="preserve"> PAGEREF _Toc82169116 \h </w:instrText>
            </w:r>
            <w:r w:rsidR="003C0B20">
              <w:rPr>
                <w:noProof/>
                <w:webHidden/>
              </w:rPr>
            </w:r>
            <w:r w:rsidR="003C0B20">
              <w:rPr>
                <w:noProof/>
                <w:webHidden/>
              </w:rPr>
              <w:fldChar w:fldCharType="separate"/>
            </w:r>
            <w:r w:rsidR="003C0B20">
              <w:rPr>
                <w:noProof/>
                <w:webHidden/>
              </w:rPr>
              <w:t>8</w:t>
            </w:r>
            <w:r w:rsidR="003C0B20">
              <w:rPr>
                <w:noProof/>
                <w:webHidden/>
              </w:rPr>
              <w:fldChar w:fldCharType="end"/>
            </w:r>
          </w:hyperlink>
        </w:p>
        <w:p w14:paraId="5512D222" w14:textId="5EDDA48D" w:rsidR="003C0B20" w:rsidRDefault="009027BF">
          <w:pPr>
            <w:pStyle w:val="TOC2"/>
            <w:rPr>
              <w:rFonts w:eastAsiaTheme="minorEastAsia" w:cstheme="minorBidi"/>
              <w:smallCaps w:val="0"/>
              <w:noProof/>
              <w:sz w:val="22"/>
              <w:szCs w:val="22"/>
              <w:lang w:val="aa-ET" w:eastAsia="aa-ET"/>
            </w:rPr>
          </w:pPr>
          <w:hyperlink w:anchor="_Toc82169117" w:history="1">
            <w:r w:rsidR="003C0B20" w:rsidRPr="00C365D7">
              <w:rPr>
                <w:rStyle w:val="Hyperlink"/>
                <w:noProof/>
              </w:rPr>
              <w:t>3.2</w:t>
            </w:r>
            <w:r w:rsidR="003C0B20">
              <w:rPr>
                <w:rFonts w:eastAsiaTheme="minorEastAsia" w:cstheme="minorBidi"/>
                <w:smallCaps w:val="0"/>
                <w:noProof/>
                <w:sz w:val="22"/>
                <w:szCs w:val="22"/>
                <w:lang w:val="aa-ET" w:eastAsia="aa-ET"/>
              </w:rPr>
              <w:tab/>
            </w:r>
            <w:r w:rsidR="003C0B20" w:rsidRPr="00C365D7">
              <w:rPr>
                <w:rStyle w:val="Hyperlink"/>
                <w:noProof/>
              </w:rPr>
              <w:t>What</w:t>
            </w:r>
            <w:r w:rsidR="003C0B20">
              <w:rPr>
                <w:noProof/>
                <w:webHidden/>
              </w:rPr>
              <w:tab/>
            </w:r>
            <w:r w:rsidR="003C0B20">
              <w:rPr>
                <w:noProof/>
                <w:webHidden/>
              </w:rPr>
              <w:fldChar w:fldCharType="begin"/>
            </w:r>
            <w:r w:rsidR="003C0B20">
              <w:rPr>
                <w:noProof/>
                <w:webHidden/>
              </w:rPr>
              <w:instrText xml:space="preserve"> PAGEREF _Toc82169117 \h </w:instrText>
            </w:r>
            <w:r w:rsidR="003C0B20">
              <w:rPr>
                <w:noProof/>
                <w:webHidden/>
              </w:rPr>
            </w:r>
            <w:r w:rsidR="003C0B20">
              <w:rPr>
                <w:noProof/>
                <w:webHidden/>
              </w:rPr>
              <w:fldChar w:fldCharType="separate"/>
            </w:r>
            <w:r w:rsidR="003C0B20">
              <w:rPr>
                <w:noProof/>
                <w:webHidden/>
              </w:rPr>
              <w:t>8</w:t>
            </w:r>
            <w:r w:rsidR="003C0B20">
              <w:rPr>
                <w:noProof/>
                <w:webHidden/>
              </w:rPr>
              <w:fldChar w:fldCharType="end"/>
            </w:r>
          </w:hyperlink>
        </w:p>
        <w:p w14:paraId="4E143AC4" w14:textId="5509D819" w:rsidR="003C0B20" w:rsidRDefault="009027BF">
          <w:pPr>
            <w:pStyle w:val="TOC2"/>
            <w:rPr>
              <w:rFonts w:eastAsiaTheme="minorEastAsia" w:cstheme="minorBidi"/>
              <w:smallCaps w:val="0"/>
              <w:noProof/>
              <w:sz w:val="22"/>
              <w:szCs w:val="22"/>
              <w:lang w:val="aa-ET" w:eastAsia="aa-ET"/>
            </w:rPr>
          </w:pPr>
          <w:hyperlink w:anchor="_Toc82169118" w:history="1">
            <w:r w:rsidR="003C0B20" w:rsidRPr="00C365D7">
              <w:rPr>
                <w:rStyle w:val="Hyperlink"/>
                <w:noProof/>
              </w:rPr>
              <w:t>3.3</w:t>
            </w:r>
            <w:r w:rsidR="003C0B20">
              <w:rPr>
                <w:rFonts w:eastAsiaTheme="minorEastAsia" w:cstheme="minorBidi"/>
                <w:smallCaps w:val="0"/>
                <w:noProof/>
                <w:sz w:val="22"/>
                <w:szCs w:val="22"/>
                <w:lang w:val="aa-ET" w:eastAsia="aa-ET"/>
              </w:rPr>
              <w:tab/>
            </w:r>
            <w:r w:rsidR="003C0B20" w:rsidRPr="00C365D7">
              <w:rPr>
                <w:rStyle w:val="Hyperlink"/>
                <w:noProof/>
              </w:rPr>
              <w:t>Who</w:t>
            </w:r>
            <w:r w:rsidR="003C0B20">
              <w:rPr>
                <w:noProof/>
                <w:webHidden/>
              </w:rPr>
              <w:tab/>
            </w:r>
            <w:r w:rsidR="003C0B20">
              <w:rPr>
                <w:noProof/>
                <w:webHidden/>
              </w:rPr>
              <w:fldChar w:fldCharType="begin"/>
            </w:r>
            <w:r w:rsidR="003C0B20">
              <w:rPr>
                <w:noProof/>
                <w:webHidden/>
              </w:rPr>
              <w:instrText xml:space="preserve"> PAGEREF _Toc82169118 \h </w:instrText>
            </w:r>
            <w:r w:rsidR="003C0B20">
              <w:rPr>
                <w:noProof/>
                <w:webHidden/>
              </w:rPr>
            </w:r>
            <w:r w:rsidR="003C0B20">
              <w:rPr>
                <w:noProof/>
                <w:webHidden/>
              </w:rPr>
              <w:fldChar w:fldCharType="separate"/>
            </w:r>
            <w:r w:rsidR="003C0B20">
              <w:rPr>
                <w:noProof/>
                <w:webHidden/>
              </w:rPr>
              <w:t>8</w:t>
            </w:r>
            <w:r w:rsidR="003C0B20">
              <w:rPr>
                <w:noProof/>
                <w:webHidden/>
              </w:rPr>
              <w:fldChar w:fldCharType="end"/>
            </w:r>
          </w:hyperlink>
        </w:p>
        <w:p w14:paraId="791F57ED" w14:textId="164589B9" w:rsidR="003C0B20" w:rsidRDefault="009027BF">
          <w:pPr>
            <w:pStyle w:val="TOC2"/>
            <w:rPr>
              <w:rFonts w:eastAsiaTheme="minorEastAsia" w:cstheme="minorBidi"/>
              <w:smallCaps w:val="0"/>
              <w:noProof/>
              <w:sz w:val="22"/>
              <w:szCs w:val="22"/>
              <w:lang w:val="aa-ET" w:eastAsia="aa-ET"/>
            </w:rPr>
          </w:pPr>
          <w:hyperlink w:anchor="_Toc82169119" w:history="1">
            <w:r w:rsidR="003C0B20" w:rsidRPr="00C365D7">
              <w:rPr>
                <w:rStyle w:val="Hyperlink"/>
                <w:noProof/>
              </w:rPr>
              <w:t>3.4</w:t>
            </w:r>
            <w:r w:rsidR="003C0B20">
              <w:rPr>
                <w:rFonts w:eastAsiaTheme="minorEastAsia" w:cstheme="minorBidi"/>
                <w:smallCaps w:val="0"/>
                <w:noProof/>
                <w:sz w:val="22"/>
                <w:szCs w:val="22"/>
                <w:lang w:val="aa-ET" w:eastAsia="aa-ET"/>
              </w:rPr>
              <w:tab/>
            </w:r>
            <w:r w:rsidR="003C0B20" w:rsidRPr="00C365D7">
              <w:rPr>
                <w:rStyle w:val="Hyperlink"/>
                <w:noProof/>
              </w:rPr>
              <w:t>When</w:t>
            </w:r>
            <w:r w:rsidR="003C0B20">
              <w:rPr>
                <w:noProof/>
                <w:webHidden/>
              </w:rPr>
              <w:tab/>
            </w:r>
            <w:r w:rsidR="003C0B20">
              <w:rPr>
                <w:noProof/>
                <w:webHidden/>
              </w:rPr>
              <w:fldChar w:fldCharType="begin"/>
            </w:r>
            <w:r w:rsidR="003C0B20">
              <w:rPr>
                <w:noProof/>
                <w:webHidden/>
              </w:rPr>
              <w:instrText xml:space="preserve"> PAGEREF _Toc82169119 \h </w:instrText>
            </w:r>
            <w:r w:rsidR="003C0B20">
              <w:rPr>
                <w:noProof/>
                <w:webHidden/>
              </w:rPr>
            </w:r>
            <w:r w:rsidR="003C0B20">
              <w:rPr>
                <w:noProof/>
                <w:webHidden/>
              </w:rPr>
              <w:fldChar w:fldCharType="separate"/>
            </w:r>
            <w:r w:rsidR="003C0B20">
              <w:rPr>
                <w:noProof/>
                <w:webHidden/>
              </w:rPr>
              <w:t>9</w:t>
            </w:r>
            <w:r w:rsidR="003C0B20">
              <w:rPr>
                <w:noProof/>
                <w:webHidden/>
              </w:rPr>
              <w:fldChar w:fldCharType="end"/>
            </w:r>
          </w:hyperlink>
        </w:p>
        <w:p w14:paraId="427D206D" w14:textId="7D8881A2" w:rsidR="003C0B20" w:rsidRDefault="009027BF">
          <w:pPr>
            <w:pStyle w:val="TOC2"/>
            <w:rPr>
              <w:rFonts w:eastAsiaTheme="minorEastAsia" w:cstheme="minorBidi"/>
              <w:smallCaps w:val="0"/>
              <w:noProof/>
              <w:sz w:val="22"/>
              <w:szCs w:val="22"/>
              <w:lang w:val="aa-ET" w:eastAsia="aa-ET"/>
            </w:rPr>
          </w:pPr>
          <w:hyperlink w:anchor="_Toc82169120" w:history="1">
            <w:r w:rsidR="003C0B20" w:rsidRPr="00C365D7">
              <w:rPr>
                <w:rStyle w:val="Hyperlink"/>
                <w:noProof/>
              </w:rPr>
              <w:t>3.5</w:t>
            </w:r>
            <w:r w:rsidR="003C0B20">
              <w:rPr>
                <w:rFonts w:eastAsiaTheme="minorEastAsia" w:cstheme="minorBidi"/>
                <w:smallCaps w:val="0"/>
                <w:noProof/>
                <w:sz w:val="22"/>
                <w:szCs w:val="22"/>
                <w:lang w:val="aa-ET" w:eastAsia="aa-ET"/>
              </w:rPr>
              <w:tab/>
            </w:r>
            <w:r w:rsidR="003C0B20" w:rsidRPr="00C365D7">
              <w:rPr>
                <w:rStyle w:val="Hyperlink"/>
                <w:noProof/>
              </w:rPr>
              <w:t>Where</w:t>
            </w:r>
            <w:r w:rsidR="003C0B20">
              <w:rPr>
                <w:noProof/>
                <w:webHidden/>
              </w:rPr>
              <w:tab/>
            </w:r>
            <w:r w:rsidR="003C0B20">
              <w:rPr>
                <w:noProof/>
                <w:webHidden/>
              </w:rPr>
              <w:fldChar w:fldCharType="begin"/>
            </w:r>
            <w:r w:rsidR="003C0B20">
              <w:rPr>
                <w:noProof/>
                <w:webHidden/>
              </w:rPr>
              <w:instrText xml:space="preserve"> PAGEREF _Toc82169120 \h </w:instrText>
            </w:r>
            <w:r w:rsidR="003C0B20">
              <w:rPr>
                <w:noProof/>
                <w:webHidden/>
              </w:rPr>
            </w:r>
            <w:r w:rsidR="003C0B20">
              <w:rPr>
                <w:noProof/>
                <w:webHidden/>
              </w:rPr>
              <w:fldChar w:fldCharType="separate"/>
            </w:r>
            <w:r w:rsidR="003C0B20">
              <w:rPr>
                <w:noProof/>
                <w:webHidden/>
              </w:rPr>
              <w:t>9</w:t>
            </w:r>
            <w:r w:rsidR="003C0B20">
              <w:rPr>
                <w:noProof/>
                <w:webHidden/>
              </w:rPr>
              <w:fldChar w:fldCharType="end"/>
            </w:r>
          </w:hyperlink>
        </w:p>
        <w:p w14:paraId="5551BCDA" w14:textId="2DBAA478" w:rsidR="003C0B20" w:rsidRDefault="009027BF">
          <w:pPr>
            <w:pStyle w:val="TOC2"/>
            <w:rPr>
              <w:rFonts w:eastAsiaTheme="minorEastAsia" w:cstheme="minorBidi"/>
              <w:smallCaps w:val="0"/>
              <w:noProof/>
              <w:sz w:val="22"/>
              <w:szCs w:val="22"/>
              <w:lang w:val="aa-ET" w:eastAsia="aa-ET"/>
            </w:rPr>
          </w:pPr>
          <w:hyperlink w:anchor="_Toc82169121" w:history="1">
            <w:r w:rsidR="003C0B20" w:rsidRPr="00C365D7">
              <w:rPr>
                <w:rStyle w:val="Hyperlink"/>
                <w:noProof/>
              </w:rPr>
              <w:t>3.6</w:t>
            </w:r>
            <w:r w:rsidR="003C0B20">
              <w:rPr>
                <w:rFonts w:eastAsiaTheme="minorEastAsia" w:cstheme="minorBidi"/>
                <w:smallCaps w:val="0"/>
                <w:noProof/>
                <w:sz w:val="22"/>
                <w:szCs w:val="22"/>
                <w:lang w:val="aa-ET" w:eastAsia="aa-ET"/>
              </w:rPr>
              <w:tab/>
            </w:r>
            <w:r w:rsidR="003C0B20" w:rsidRPr="00C365D7">
              <w:rPr>
                <w:rStyle w:val="Hyperlink"/>
                <w:noProof/>
              </w:rPr>
              <w:t>Certification</w:t>
            </w:r>
            <w:r w:rsidR="003C0B20">
              <w:rPr>
                <w:noProof/>
                <w:webHidden/>
              </w:rPr>
              <w:tab/>
            </w:r>
            <w:r w:rsidR="003C0B20">
              <w:rPr>
                <w:noProof/>
                <w:webHidden/>
              </w:rPr>
              <w:fldChar w:fldCharType="begin"/>
            </w:r>
            <w:r w:rsidR="003C0B20">
              <w:rPr>
                <w:noProof/>
                <w:webHidden/>
              </w:rPr>
              <w:instrText xml:space="preserve"> PAGEREF _Toc82169121 \h </w:instrText>
            </w:r>
            <w:r w:rsidR="003C0B20">
              <w:rPr>
                <w:noProof/>
                <w:webHidden/>
              </w:rPr>
            </w:r>
            <w:r w:rsidR="003C0B20">
              <w:rPr>
                <w:noProof/>
                <w:webHidden/>
              </w:rPr>
              <w:fldChar w:fldCharType="separate"/>
            </w:r>
            <w:r w:rsidR="003C0B20">
              <w:rPr>
                <w:noProof/>
                <w:webHidden/>
              </w:rPr>
              <w:t>9</w:t>
            </w:r>
            <w:r w:rsidR="003C0B20">
              <w:rPr>
                <w:noProof/>
                <w:webHidden/>
              </w:rPr>
              <w:fldChar w:fldCharType="end"/>
            </w:r>
          </w:hyperlink>
        </w:p>
        <w:p w14:paraId="1F7E5694" w14:textId="6C4456D9" w:rsidR="003C0B20" w:rsidRDefault="003C0B20">
          <w:r>
            <w:rPr>
              <w:b/>
              <w:bCs/>
              <w:noProof/>
            </w:rPr>
            <w:fldChar w:fldCharType="end"/>
          </w:r>
        </w:p>
      </w:sdtContent>
    </w:sdt>
    <w:p w14:paraId="259B7853" w14:textId="209A8F95" w:rsidR="00F75442" w:rsidRDefault="00F75442" w:rsidP="00666855">
      <w:pPr>
        <w:pStyle w:val="Heading1-NOTOC"/>
      </w:pPr>
      <w:bookmarkStart w:id="9" w:name="_Toc82169105"/>
      <w:r>
        <w:t>Key information about the MOOC</w:t>
      </w:r>
      <w:bookmarkEnd w:id="9"/>
    </w:p>
    <w:tbl>
      <w:tblPr>
        <w:tblStyle w:val="SEG"/>
        <w:tblW w:w="5000" w:type="pct"/>
        <w:tblLayout w:type="fixed"/>
        <w:tblLook w:val="0480" w:firstRow="0" w:lastRow="0" w:firstColumn="1" w:lastColumn="0" w:noHBand="0" w:noVBand="1"/>
      </w:tblPr>
      <w:tblGrid>
        <w:gridCol w:w="2090"/>
        <w:gridCol w:w="6972"/>
      </w:tblGrid>
      <w:tr w:rsidR="00F75442" w:rsidRPr="00CE2348" w14:paraId="36E86FAA"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tcPr>
          <w:p w14:paraId="3B34C5B0" w14:textId="7047BFED" w:rsidR="00F75442" w:rsidRPr="00CE2348" w:rsidRDefault="00F75442" w:rsidP="00EE5EB7">
            <w:pPr>
              <w:pStyle w:val="Tabletext"/>
            </w:pPr>
            <w:r>
              <w:t>Title</w:t>
            </w:r>
          </w:p>
        </w:tc>
        <w:tc>
          <w:tcPr>
            <w:tcW w:w="6972" w:type="dxa"/>
            <w:tcBorders>
              <w:bottom w:val="single" w:sz="4" w:space="0" w:color="auto"/>
            </w:tcBorders>
          </w:tcPr>
          <w:p w14:paraId="7290C527" w14:textId="34693029" w:rsidR="00F75442" w:rsidRPr="00CE2348" w:rsidRDefault="001D5536" w:rsidP="00EE5EB7">
            <w:pPr>
              <w:pStyle w:val="Tabletext"/>
              <w:cnfStyle w:val="000000000000" w:firstRow="0" w:lastRow="0" w:firstColumn="0" w:lastColumn="0" w:oddVBand="0" w:evenVBand="0" w:oddHBand="0" w:evenHBand="0" w:firstRowFirstColumn="0" w:firstRowLastColumn="0" w:lastRowFirstColumn="0" w:lastRowLastColumn="0"/>
            </w:pPr>
            <w:r>
              <w:t>B</w:t>
            </w:r>
            <w:r w:rsidRPr="001D5536">
              <w:t>uilding a School Digital Strategy with the SELFIE Tool</w:t>
            </w:r>
          </w:p>
        </w:tc>
      </w:tr>
      <w:tr w:rsidR="00DA6B8C" w:rsidRPr="00CE2348" w14:paraId="35FE92C9"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tcPr>
          <w:p w14:paraId="26DD2B6F" w14:textId="7E0552CB" w:rsidR="00DA6B8C" w:rsidRDefault="00DA6B8C" w:rsidP="00DA6B8C">
            <w:pPr>
              <w:pStyle w:val="Tabletext"/>
            </w:pPr>
            <w:r>
              <w:t>Provider</w:t>
            </w:r>
          </w:p>
        </w:tc>
        <w:tc>
          <w:tcPr>
            <w:tcW w:w="6972" w:type="dxa"/>
            <w:tcBorders>
              <w:bottom w:val="single" w:sz="4" w:space="0" w:color="auto"/>
            </w:tcBorders>
          </w:tcPr>
          <w:p w14:paraId="0DD81732" w14:textId="2D461F9F" w:rsidR="00DA6B8C" w:rsidRDefault="00DA6B8C" w:rsidP="00DA6B8C">
            <w:pPr>
              <w:pStyle w:val="Tabletext"/>
              <w:cnfStyle w:val="000000000000" w:firstRow="0" w:lastRow="0" w:firstColumn="0" w:lastColumn="0" w:oddVBand="0" w:evenVBand="0" w:oddHBand="0" w:evenHBand="0" w:firstRowFirstColumn="0" w:firstRowLastColumn="0" w:lastRowFirstColumn="0" w:lastRowLastColumn="0"/>
            </w:pPr>
            <w:r>
              <w:t>School Education Gateway</w:t>
            </w:r>
          </w:p>
        </w:tc>
      </w:tr>
      <w:tr w:rsidR="00DA6B8C" w:rsidRPr="00CE2348" w14:paraId="6F32A959"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tcPr>
          <w:p w14:paraId="554AB16C" w14:textId="7C5FB513" w:rsidR="00DA6B8C" w:rsidRDefault="00DA6B8C" w:rsidP="00DA6B8C">
            <w:pPr>
              <w:pStyle w:val="Tabletext"/>
            </w:pPr>
            <w:r>
              <w:t>Objectives</w:t>
            </w:r>
          </w:p>
        </w:tc>
        <w:tc>
          <w:tcPr>
            <w:tcW w:w="6972" w:type="dxa"/>
            <w:tcBorders>
              <w:bottom w:val="single" w:sz="4" w:space="0" w:color="auto"/>
            </w:tcBorders>
          </w:tcPr>
          <w:p w14:paraId="514FBEA3" w14:textId="77777777" w:rsidR="001D5536" w:rsidRPr="001D5536" w:rsidRDefault="001D5536" w:rsidP="001D5536">
            <w:pPr>
              <w:pStyle w:val="Tabletext"/>
              <w:numPr>
                <w:ilvl w:val="0"/>
                <w:numId w:val="8"/>
              </w:numPr>
              <w:cnfStyle w:val="000000000000" w:firstRow="0" w:lastRow="0" w:firstColumn="0" w:lastColumn="0" w:oddVBand="0" w:evenVBand="0" w:oddHBand="0" w:evenHBand="0" w:firstRowFirstColumn="0" w:firstRowLastColumn="0" w:lastRowFirstColumn="0" w:lastRowLastColumn="0"/>
              <w:rPr>
                <w:lang w:val="aa-ET"/>
              </w:rPr>
            </w:pPr>
            <w:r w:rsidRPr="001D5536">
              <w:t>Identify how you use digital technology in your school to maximise student learning</w:t>
            </w:r>
            <w:r w:rsidRPr="001D5536">
              <w:rPr>
                <w:lang w:val="aa-ET"/>
              </w:rPr>
              <w:t> </w:t>
            </w:r>
          </w:p>
          <w:p w14:paraId="7B5163C1" w14:textId="77777777" w:rsidR="001D5536" w:rsidRPr="001D5536" w:rsidRDefault="001D5536" w:rsidP="001D5536">
            <w:pPr>
              <w:pStyle w:val="Tabletext"/>
              <w:numPr>
                <w:ilvl w:val="0"/>
                <w:numId w:val="8"/>
              </w:numPr>
              <w:cnfStyle w:val="000000000000" w:firstRow="0" w:lastRow="0" w:firstColumn="0" w:lastColumn="0" w:oddVBand="0" w:evenVBand="0" w:oddHBand="0" w:evenHBand="0" w:firstRowFirstColumn="0" w:firstRowLastColumn="0" w:lastRowFirstColumn="0" w:lastRowLastColumn="0"/>
              <w:rPr>
                <w:lang w:val="aa-ET"/>
              </w:rPr>
            </w:pPr>
            <w:r w:rsidRPr="001D5536">
              <w:t>Set out a clear vision for using digital technology in your school</w:t>
            </w:r>
            <w:r w:rsidRPr="001D5536">
              <w:rPr>
                <w:lang w:val="aa-ET"/>
              </w:rPr>
              <w:t> </w:t>
            </w:r>
          </w:p>
          <w:p w14:paraId="2D8555A0" w14:textId="0CADC2A6" w:rsidR="00DA6B8C" w:rsidRPr="001D5536" w:rsidRDefault="001D5536" w:rsidP="00DA6B8C">
            <w:pPr>
              <w:pStyle w:val="Tabletext"/>
              <w:numPr>
                <w:ilvl w:val="0"/>
                <w:numId w:val="8"/>
              </w:numPr>
              <w:cnfStyle w:val="000000000000" w:firstRow="0" w:lastRow="0" w:firstColumn="0" w:lastColumn="0" w:oddVBand="0" w:evenVBand="0" w:oddHBand="0" w:evenHBand="0" w:firstRowFirstColumn="0" w:firstRowLastColumn="0" w:lastRowFirstColumn="0" w:lastRowLastColumn="0"/>
              <w:rPr>
                <w:lang w:val="aa-ET"/>
              </w:rPr>
            </w:pPr>
            <w:r w:rsidRPr="001D5536">
              <w:t>Identify the foundations of your digital strategy and develop an action plan to achieve it</w:t>
            </w:r>
            <w:r w:rsidRPr="001D5536">
              <w:rPr>
                <w:lang w:val="aa-ET"/>
              </w:rPr>
              <w:t> </w:t>
            </w:r>
          </w:p>
        </w:tc>
      </w:tr>
      <w:tr w:rsidR="00DA6B8C" w:rsidRPr="00CE2348" w14:paraId="7BB2D267"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top w:val="single" w:sz="4" w:space="0" w:color="auto"/>
            </w:tcBorders>
          </w:tcPr>
          <w:p w14:paraId="69EA8974" w14:textId="2003F085" w:rsidR="00DA6B8C" w:rsidRDefault="00DA6B8C" w:rsidP="00DA6B8C">
            <w:pPr>
              <w:pStyle w:val="Tabletext"/>
            </w:pPr>
            <w:r>
              <w:t>Dates</w:t>
            </w:r>
          </w:p>
        </w:tc>
        <w:tc>
          <w:tcPr>
            <w:tcW w:w="6972" w:type="dxa"/>
            <w:tcBorders>
              <w:top w:val="single" w:sz="4" w:space="0" w:color="auto"/>
            </w:tcBorders>
          </w:tcPr>
          <w:p w14:paraId="65A81176" w14:textId="535597D4" w:rsidR="00DA6B8C" w:rsidRDefault="001D5536" w:rsidP="00DA6B8C">
            <w:pPr>
              <w:pStyle w:val="Tabletext"/>
              <w:cnfStyle w:val="000000000000" w:firstRow="0" w:lastRow="0" w:firstColumn="0" w:lastColumn="0" w:oddVBand="0" w:evenVBand="0" w:oddHBand="0" w:evenHBand="0" w:firstRowFirstColumn="0" w:firstRowLastColumn="0" w:lastRowFirstColumn="0" w:lastRowLastColumn="0"/>
            </w:pPr>
            <w:r>
              <w:rPr>
                <w:rStyle w:val="normaltextrun"/>
                <w:rFonts w:cs="Segoe UI"/>
                <w:szCs w:val="20"/>
                <w:shd w:val="clear" w:color="auto" w:fill="FFFFFF"/>
              </w:rPr>
              <w:t>Monday 25 October –</w:t>
            </w:r>
            <w:r>
              <w:rPr>
                <w:rStyle w:val="normaltextrun"/>
                <w:rFonts w:cs="Segoe UI"/>
                <w:color w:val="000000"/>
                <w:szCs w:val="20"/>
                <w:shd w:val="clear" w:color="auto" w:fill="FFFFFF"/>
              </w:rPr>
              <w:t> Wednesday 1 December 2021</w:t>
            </w:r>
            <w:r>
              <w:rPr>
                <w:rStyle w:val="eop"/>
                <w:rFonts w:cs="Segoe UI"/>
                <w:color w:val="000000"/>
                <w:szCs w:val="20"/>
                <w:shd w:val="clear" w:color="auto" w:fill="FFFFFF"/>
              </w:rPr>
              <w:t> </w:t>
            </w:r>
          </w:p>
        </w:tc>
      </w:tr>
      <w:tr w:rsidR="00DA6B8C" w:rsidRPr="00CE2348" w14:paraId="08AD9A27"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top w:val="single" w:sz="4" w:space="0" w:color="auto"/>
            </w:tcBorders>
          </w:tcPr>
          <w:p w14:paraId="05B5AE39" w14:textId="51D0568C" w:rsidR="00DA6B8C" w:rsidRDefault="00DA6B8C" w:rsidP="00DA6B8C">
            <w:pPr>
              <w:pStyle w:val="Tabletext"/>
            </w:pPr>
            <w:r>
              <w:t>Target audience</w:t>
            </w:r>
          </w:p>
        </w:tc>
        <w:tc>
          <w:tcPr>
            <w:tcW w:w="6972" w:type="dxa"/>
            <w:tcBorders>
              <w:top w:val="single" w:sz="4" w:space="0" w:color="auto"/>
            </w:tcBorders>
          </w:tcPr>
          <w:p w14:paraId="25E97802" w14:textId="5F5CF87E" w:rsidR="00DA6B8C" w:rsidRDefault="001D5536" w:rsidP="00F9479E">
            <w:pPr>
              <w:pStyle w:val="Tabletext"/>
              <w:cnfStyle w:val="000000000000" w:firstRow="0" w:lastRow="0" w:firstColumn="0" w:lastColumn="0" w:oddVBand="0" w:evenVBand="0" w:oddHBand="0" w:evenHBand="0" w:firstRowFirstColumn="0" w:firstRowLastColumn="0" w:lastRowFirstColumn="0" w:lastRowLastColumn="0"/>
            </w:pPr>
            <w:r>
              <w:rPr>
                <w:rStyle w:val="normaltextrun"/>
                <w:rFonts w:cs="Segoe UI"/>
                <w:color w:val="000000"/>
                <w:szCs w:val="20"/>
                <w:shd w:val="clear" w:color="auto" w:fill="FFFFFF"/>
              </w:rPr>
              <w:t>This course is relevant for any teacher or school leader who wants to develop a digital strategy for their school. However, due to the nature of the topic and the importance of getting input from a variety of school stakeholders, it is useful for participants to hold a transversal or leadership role in the school. The course offers an introduction to the topic.</w:t>
            </w:r>
            <w:r>
              <w:rPr>
                <w:rStyle w:val="eop"/>
                <w:rFonts w:cs="Segoe UI"/>
                <w:color w:val="000000"/>
                <w:szCs w:val="20"/>
                <w:shd w:val="clear" w:color="auto" w:fill="FFFFFF"/>
              </w:rPr>
              <w:t> </w:t>
            </w:r>
          </w:p>
        </w:tc>
      </w:tr>
      <w:tr w:rsidR="00DA6B8C" w:rsidRPr="00CE2348" w14:paraId="1918365A" w14:textId="77777777" w:rsidTr="00666855">
        <w:tc>
          <w:tcPr>
            <w:cnfStyle w:val="001000000000" w:firstRow="0" w:lastRow="0" w:firstColumn="1" w:lastColumn="0" w:oddVBand="0" w:evenVBand="0" w:oddHBand="0" w:evenHBand="0" w:firstRowFirstColumn="0" w:firstRowLastColumn="0" w:lastRowFirstColumn="0" w:lastRowLastColumn="0"/>
            <w:tcW w:w="2090" w:type="dxa"/>
            <w:tcBorders>
              <w:top w:val="single" w:sz="4" w:space="0" w:color="auto"/>
            </w:tcBorders>
          </w:tcPr>
          <w:p w14:paraId="4771D2F3" w14:textId="0C803A5C" w:rsidR="00DA6B8C" w:rsidRDefault="00DA6B8C" w:rsidP="00DA6B8C">
            <w:pPr>
              <w:pStyle w:val="Tabletext"/>
            </w:pPr>
            <w:r>
              <w:t>Language</w:t>
            </w:r>
          </w:p>
        </w:tc>
        <w:tc>
          <w:tcPr>
            <w:tcW w:w="6972" w:type="dxa"/>
            <w:tcBorders>
              <w:top w:val="single" w:sz="4" w:space="0" w:color="auto"/>
            </w:tcBorders>
          </w:tcPr>
          <w:p w14:paraId="74B684F9" w14:textId="34A9E3E8" w:rsidR="00DA6B8C" w:rsidRDefault="00DA6B8C" w:rsidP="00DA6B8C">
            <w:pPr>
              <w:pStyle w:val="Tabletext"/>
              <w:cnfStyle w:val="000000000000" w:firstRow="0" w:lastRow="0" w:firstColumn="0" w:lastColumn="0" w:oddVBand="0" w:evenVBand="0" w:oddHBand="0" w:evenHBand="0" w:firstRowFirstColumn="0" w:firstRowLastColumn="0" w:lastRowFirstColumn="0" w:lastRowLastColumn="0"/>
            </w:pPr>
            <w:r>
              <w:t>English</w:t>
            </w:r>
          </w:p>
        </w:tc>
      </w:tr>
      <w:tr w:rsidR="00DA6B8C" w:rsidRPr="00CE2348" w14:paraId="0DFE0DAB" w14:textId="77777777" w:rsidTr="00666855">
        <w:tc>
          <w:tcPr>
            <w:cnfStyle w:val="001000000000" w:firstRow="0" w:lastRow="0" w:firstColumn="1" w:lastColumn="0" w:oddVBand="0" w:evenVBand="0" w:oddHBand="0" w:evenHBand="0" w:firstRowFirstColumn="0" w:firstRowLastColumn="0" w:lastRowFirstColumn="0" w:lastRowLastColumn="0"/>
            <w:tcW w:w="2090" w:type="dxa"/>
          </w:tcPr>
          <w:p w14:paraId="163EA0E6" w14:textId="518D87D8" w:rsidR="00DA6B8C" w:rsidRPr="00CE2348" w:rsidRDefault="00DA6B8C" w:rsidP="00DA6B8C">
            <w:pPr>
              <w:pStyle w:val="Tabletext"/>
            </w:pPr>
            <w:r>
              <w:t>URL</w:t>
            </w:r>
          </w:p>
        </w:tc>
        <w:tc>
          <w:tcPr>
            <w:tcW w:w="6972" w:type="dxa"/>
          </w:tcPr>
          <w:p w14:paraId="7BAF452F" w14:textId="2061FC55" w:rsidR="00DA6B8C" w:rsidRPr="00273914" w:rsidRDefault="001D5536" w:rsidP="00273914">
            <w:pPr>
              <w:pStyle w:val="Tabletext"/>
              <w:cnfStyle w:val="000000000000" w:firstRow="0" w:lastRow="0" w:firstColumn="0" w:lastColumn="0" w:oddVBand="0" w:evenVBand="0" w:oddHBand="0" w:evenHBand="0" w:firstRowFirstColumn="0" w:firstRowLastColumn="0" w:lastRowFirstColumn="0" w:lastRowLastColumn="0"/>
            </w:pPr>
            <w:r>
              <w:rPr>
                <w:rStyle w:val="normaltextrun"/>
                <w:rFonts w:cs="Segoe UI"/>
                <w:color w:val="000000"/>
                <w:szCs w:val="20"/>
                <w:shd w:val="clear" w:color="auto" w:fill="FFFFFF"/>
              </w:rPr>
              <w:t>https://bit.ly/SELFIEmooc</w:t>
            </w:r>
            <w:r>
              <w:rPr>
                <w:rStyle w:val="eop"/>
                <w:rFonts w:cs="Segoe UI"/>
                <w:color w:val="000000"/>
                <w:szCs w:val="20"/>
                <w:shd w:val="clear" w:color="auto" w:fill="FFFFFF"/>
              </w:rPr>
              <w:t> </w:t>
            </w:r>
          </w:p>
        </w:tc>
      </w:tr>
    </w:tbl>
    <w:p w14:paraId="78343A48" w14:textId="3C0F0ED9" w:rsidR="00C87F76" w:rsidRPr="00666855" w:rsidRDefault="00C87F76" w:rsidP="002C6856">
      <w:pPr>
        <w:pStyle w:val="TOC1"/>
        <w:rPr>
          <w:sz w:val="2"/>
          <w:szCs w:val="2"/>
        </w:rPr>
      </w:pPr>
      <w:r w:rsidRPr="00666855">
        <w:rPr>
          <w:sz w:val="2"/>
          <w:szCs w:val="2"/>
        </w:rPr>
        <w:br w:type="page"/>
      </w:r>
    </w:p>
    <w:p w14:paraId="567B2968" w14:textId="34C0E341" w:rsidR="003C2028" w:rsidRDefault="000A37BC" w:rsidP="00074B80">
      <w:pPr>
        <w:pStyle w:val="Heading1"/>
      </w:pPr>
      <w:bookmarkStart w:id="10" w:name="h.3znysh7" w:colFirst="0" w:colLast="0"/>
      <w:bookmarkStart w:id="11" w:name="h.2et92p0" w:colFirst="0" w:colLast="0"/>
      <w:bookmarkStart w:id="12" w:name="_Toc82169106"/>
      <w:bookmarkEnd w:id="10"/>
      <w:bookmarkEnd w:id="11"/>
      <w:r>
        <w:lastRenderedPageBreak/>
        <w:t>Promoting the MOOC</w:t>
      </w:r>
      <w:bookmarkEnd w:id="12"/>
    </w:p>
    <w:p w14:paraId="7337832A" w14:textId="053BC5B9" w:rsidR="00201312" w:rsidRDefault="00201312" w:rsidP="00201312">
      <w:pPr>
        <w:pStyle w:val="Heading2"/>
        <w:rPr>
          <w:lang w:eastAsia="en-GB"/>
        </w:rPr>
      </w:pPr>
      <w:bookmarkStart w:id="13" w:name="_Toc82169107"/>
      <w:r>
        <w:rPr>
          <w:lang w:eastAsia="en-GB"/>
        </w:rPr>
        <w:t>How you can help</w:t>
      </w:r>
      <w:bookmarkEnd w:id="13"/>
    </w:p>
    <w:p w14:paraId="17B0E589" w14:textId="44AA353A" w:rsidR="00201312" w:rsidRDefault="001D5536" w:rsidP="00201312">
      <w:pPr>
        <w:rPr>
          <w:lang w:eastAsia="en-GB"/>
        </w:rPr>
      </w:pPr>
      <w:r w:rsidRPr="001D5536">
        <w:rPr>
          <w:lang w:eastAsia="en-GB"/>
        </w:rPr>
        <w:t>We would like your help with promoting the MOOC, with immediate effect up until the end of the first module on Sunday 31 October.</w:t>
      </w:r>
    </w:p>
    <w:p w14:paraId="78627310" w14:textId="77777777" w:rsidR="00201312" w:rsidRDefault="00201312" w:rsidP="00201312">
      <w:pPr>
        <w:rPr>
          <w:lang w:eastAsia="en-GB"/>
        </w:rPr>
      </w:pPr>
      <w:r>
        <w:rPr>
          <w:lang w:eastAsia="en-GB"/>
        </w:rPr>
        <w:t>You can do this in various ways, including:</w:t>
      </w:r>
    </w:p>
    <w:p w14:paraId="73E512C9" w14:textId="150925FA" w:rsidR="00201312" w:rsidRDefault="00201312" w:rsidP="00201312">
      <w:pPr>
        <w:pStyle w:val="ListParagraph"/>
        <w:numPr>
          <w:ilvl w:val="0"/>
          <w:numId w:val="6"/>
        </w:numPr>
        <w:rPr>
          <w:lang w:eastAsia="en-GB"/>
        </w:rPr>
      </w:pPr>
      <w:r>
        <w:rPr>
          <w:lang w:eastAsia="en-GB"/>
        </w:rPr>
        <w:t xml:space="preserve">Use the suggested Facebook </w:t>
      </w:r>
      <w:r w:rsidR="001D5536">
        <w:rPr>
          <w:lang w:eastAsia="en-GB"/>
        </w:rPr>
        <w:t xml:space="preserve">and LinkedIn </w:t>
      </w:r>
      <w:r>
        <w:rPr>
          <w:lang w:eastAsia="en-GB"/>
        </w:rPr>
        <w:t xml:space="preserve">posts, Tweets and </w:t>
      </w:r>
      <w:r w:rsidR="00313341">
        <w:rPr>
          <w:lang w:eastAsia="en-GB"/>
        </w:rPr>
        <w:t>visuals</w:t>
      </w:r>
      <w:r>
        <w:rPr>
          <w:lang w:eastAsia="en-GB"/>
        </w:rPr>
        <w:t xml:space="preserve"> for dissemination of course and registration information on your social media channels. </w:t>
      </w:r>
    </w:p>
    <w:p w14:paraId="360EB177" w14:textId="7F19F4D0" w:rsidR="00201312" w:rsidRDefault="00201312" w:rsidP="00201312">
      <w:pPr>
        <w:pStyle w:val="ListParagraph"/>
        <w:numPr>
          <w:ilvl w:val="0"/>
          <w:numId w:val="6"/>
        </w:numPr>
        <w:rPr>
          <w:lang w:eastAsia="en-GB"/>
        </w:rPr>
      </w:pPr>
      <w:r>
        <w:rPr>
          <w:lang w:eastAsia="en-GB"/>
        </w:rPr>
        <w:t>Use the information provided in this document to promote the MOOC via any other dissemination channels you may have available to you (for example, newsletters, bulletins, digests, blog articles).</w:t>
      </w:r>
    </w:p>
    <w:p w14:paraId="6CBAF33A" w14:textId="16D77DE7" w:rsidR="00201312" w:rsidRDefault="00201312" w:rsidP="00313341">
      <w:pPr>
        <w:pStyle w:val="ListParagraph"/>
        <w:numPr>
          <w:ilvl w:val="0"/>
          <w:numId w:val="6"/>
        </w:numPr>
        <w:rPr>
          <w:lang w:eastAsia="en-GB"/>
        </w:rPr>
      </w:pPr>
      <w:r>
        <w:rPr>
          <w:lang w:eastAsia="en-GB"/>
        </w:rPr>
        <w:t xml:space="preserve">Circulate information (including this document) </w:t>
      </w:r>
      <w:r w:rsidR="00313341">
        <w:rPr>
          <w:lang w:eastAsia="en-GB"/>
        </w:rPr>
        <w:t>to relevant contacts: members of your network, organisations you know are active in on the topic</w:t>
      </w:r>
      <w:r>
        <w:rPr>
          <w:lang w:eastAsia="en-GB"/>
        </w:rPr>
        <w:t xml:space="preserve"> </w:t>
      </w:r>
      <w:r w:rsidR="00313341">
        <w:rPr>
          <w:lang w:eastAsia="en-GB"/>
        </w:rPr>
        <w:t>as well as</w:t>
      </w:r>
      <w:r>
        <w:rPr>
          <w:lang w:eastAsia="en-GB"/>
        </w:rPr>
        <w:t xml:space="preserve"> individual contacts. </w:t>
      </w:r>
    </w:p>
    <w:p w14:paraId="04F3B493" w14:textId="15CC65BD" w:rsidR="001507C0" w:rsidRDefault="00201312" w:rsidP="00201312">
      <w:pPr>
        <w:rPr>
          <w:lang w:eastAsia="en-GB"/>
        </w:rPr>
      </w:pPr>
      <w:r>
        <w:rPr>
          <w:lang w:eastAsia="en-GB"/>
        </w:rPr>
        <w:t xml:space="preserve">If you would like to promote the MOOC in ways not outlined above, or require any specific information or assets, please contact the Teacher Academy team at </w:t>
      </w:r>
      <w:hyperlink r:id="rId12" w:history="1">
        <w:r w:rsidRPr="006D25E9">
          <w:rPr>
            <w:rStyle w:val="Hyperlink"/>
            <w:lang w:eastAsia="en-GB"/>
          </w:rPr>
          <w:t>teacher-academy@schooleducationgateway.eu</w:t>
        </w:r>
      </w:hyperlink>
      <w:r>
        <w:rPr>
          <w:lang w:eastAsia="en-GB"/>
        </w:rPr>
        <w:t>.</w:t>
      </w:r>
    </w:p>
    <w:p w14:paraId="34FC3B71" w14:textId="42BB3740" w:rsidR="00201312" w:rsidRDefault="00201312" w:rsidP="00201312">
      <w:pPr>
        <w:pStyle w:val="Heading2"/>
        <w:rPr>
          <w:lang w:eastAsia="en-GB"/>
        </w:rPr>
      </w:pPr>
      <w:bookmarkStart w:id="14" w:name="_Toc82169108"/>
      <w:r>
        <w:rPr>
          <w:lang w:eastAsia="en-GB"/>
        </w:rPr>
        <w:t>Key information</w:t>
      </w:r>
      <w:r w:rsidR="007E55AD">
        <w:rPr>
          <w:lang w:eastAsia="en-GB"/>
        </w:rPr>
        <w:t xml:space="preserve"> on the promotion of the MOOC</w:t>
      </w:r>
      <w:bookmarkEnd w:id="14"/>
    </w:p>
    <w:tbl>
      <w:tblPr>
        <w:tblStyle w:val="SEG"/>
        <w:tblW w:w="5000" w:type="pct"/>
        <w:tblLayout w:type="fixed"/>
        <w:tblLook w:val="0480" w:firstRow="0" w:lastRow="0" w:firstColumn="1" w:lastColumn="0" w:noHBand="0" w:noVBand="1"/>
      </w:tblPr>
      <w:tblGrid>
        <w:gridCol w:w="2090"/>
        <w:gridCol w:w="6972"/>
      </w:tblGrid>
      <w:tr w:rsidR="0053232F" w:rsidRPr="00CE2348" w14:paraId="5D217A78" w14:textId="77777777" w:rsidTr="001D5536">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tcPr>
          <w:p w14:paraId="17D391DD" w14:textId="32AE775E" w:rsidR="0053232F" w:rsidRDefault="0053232F" w:rsidP="00CE2348">
            <w:pPr>
              <w:pStyle w:val="Tabletext"/>
            </w:pPr>
            <w:r>
              <w:t>Promotion dates</w:t>
            </w:r>
          </w:p>
        </w:tc>
        <w:tc>
          <w:tcPr>
            <w:tcW w:w="6972" w:type="dxa"/>
            <w:tcBorders>
              <w:bottom w:val="single" w:sz="4" w:space="0" w:color="auto"/>
            </w:tcBorders>
          </w:tcPr>
          <w:p w14:paraId="2A8F78FE" w14:textId="75F18776" w:rsidR="0053232F" w:rsidRPr="00CE2348" w:rsidRDefault="0053232F" w:rsidP="008364B2">
            <w:pPr>
              <w:pStyle w:val="Tabletext"/>
              <w:cnfStyle w:val="000000000000" w:firstRow="0" w:lastRow="0" w:firstColumn="0" w:lastColumn="0" w:oddVBand="0" w:evenVBand="0" w:oddHBand="0" w:evenHBand="0" w:firstRowFirstColumn="0" w:firstRowLastColumn="0" w:lastRowFirstColumn="0" w:lastRowLastColumn="0"/>
            </w:pPr>
            <w:r>
              <w:t xml:space="preserve">From now until </w:t>
            </w:r>
            <w:r w:rsidR="001D5536" w:rsidRPr="001D5536">
              <w:rPr>
                <w:lang w:eastAsia="en-GB"/>
              </w:rPr>
              <w:t>Sunday 31 October</w:t>
            </w:r>
          </w:p>
        </w:tc>
      </w:tr>
      <w:tr w:rsidR="00CE2348" w:rsidRPr="00CE2348" w14:paraId="6F42CB9B" w14:textId="77777777" w:rsidTr="001D5536">
        <w:tc>
          <w:tcPr>
            <w:cnfStyle w:val="001000000000" w:firstRow="0" w:lastRow="0" w:firstColumn="1" w:lastColumn="0" w:oddVBand="0" w:evenVBand="0" w:oddHBand="0" w:evenHBand="0" w:firstRowFirstColumn="0" w:firstRowLastColumn="0" w:lastRowFirstColumn="0" w:lastRowLastColumn="0"/>
            <w:tcW w:w="2090" w:type="dxa"/>
          </w:tcPr>
          <w:p w14:paraId="4B5906F0" w14:textId="324167AE" w:rsidR="00CE2348" w:rsidRPr="00CE2348" w:rsidRDefault="00CE2348" w:rsidP="00CE2348">
            <w:pPr>
              <w:pStyle w:val="Tabletext"/>
            </w:pPr>
            <w:r>
              <w:t>Hashtag</w:t>
            </w:r>
          </w:p>
        </w:tc>
        <w:tc>
          <w:tcPr>
            <w:tcW w:w="6972" w:type="dxa"/>
          </w:tcPr>
          <w:p w14:paraId="316C0925" w14:textId="4276CCD4" w:rsidR="00CE2348" w:rsidRPr="00CE2348" w:rsidRDefault="001D5536" w:rsidP="00CE2348">
            <w:pPr>
              <w:pStyle w:val="Tabletext"/>
              <w:cnfStyle w:val="000000000000" w:firstRow="0" w:lastRow="0" w:firstColumn="0" w:lastColumn="0" w:oddVBand="0" w:evenVBand="0" w:oddHBand="0" w:evenHBand="0" w:firstRowFirstColumn="0" w:firstRowLastColumn="0" w:lastRowFirstColumn="0" w:lastRowLastColumn="0"/>
              <w:rPr>
                <w:lang w:val="de-DE"/>
              </w:rPr>
            </w:pPr>
            <w:r>
              <w:rPr>
                <w:rStyle w:val="normaltextrun"/>
                <w:rFonts w:cs="Segoe UI"/>
                <w:color w:val="000000"/>
                <w:szCs w:val="20"/>
                <w:bdr w:val="none" w:sz="0" w:space="0" w:color="auto" w:frame="1"/>
              </w:rPr>
              <w:t>#SELFIEmooc</w:t>
            </w:r>
          </w:p>
        </w:tc>
      </w:tr>
      <w:tr w:rsidR="007D463B" w:rsidRPr="00CE2348" w14:paraId="4EED8EC9" w14:textId="77777777" w:rsidTr="001D5536">
        <w:tc>
          <w:tcPr>
            <w:cnfStyle w:val="001000000000" w:firstRow="0" w:lastRow="0" w:firstColumn="1" w:lastColumn="0" w:oddVBand="0" w:evenVBand="0" w:oddHBand="0" w:evenHBand="0" w:firstRowFirstColumn="0" w:firstRowLastColumn="0" w:lastRowFirstColumn="0" w:lastRowLastColumn="0"/>
            <w:tcW w:w="2090" w:type="dxa"/>
          </w:tcPr>
          <w:p w14:paraId="74306097" w14:textId="1509AD59" w:rsidR="007D463B" w:rsidRDefault="007D463B" w:rsidP="007D463B">
            <w:pPr>
              <w:pStyle w:val="Tabletext"/>
            </w:pPr>
            <w:r>
              <w:t>Promo pack URL</w:t>
            </w:r>
          </w:p>
        </w:tc>
        <w:tc>
          <w:tcPr>
            <w:tcW w:w="6972" w:type="dxa"/>
          </w:tcPr>
          <w:p w14:paraId="7EF66E2C" w14:textId="70C34456" w:rsidR="007D463B" w:rsidRPr="00CE2348" w:rsidRDefault="009027BF" w:rsidP="00CE2348">
            <w:pPr>
              <w:pStyle w:val="Tabletext"/>
              <w:cnfStyle w:val="000000000000" w:firstRow="0" w:lastRow="0" w:firstColumn="0" w:lastColumn="0" w:oddVBand="0" w:evenVBand="0" w:oddHBand="0" w:evenHBand="0" w:firstRowFirstColumn="0" w:firstRowLastColumn="0" w:lastRowFirstColumn="0" w:lastRowLastColumn="0"/>
              <w:rPr>
                <w:lang w:val="de-DE"/>
              </w:rPr>
            </w:pPr>
            <w:hyperlink r:id="rId13" w:history="1">
              <w:r w:rsidR="001D5536" w:rsidRPr="00435A8F">
                <w:rPr>
                  <w:rStyle w:val="Hyperlink"/>
                  <w:lang w:val="de-DE"/>
                </w:rPr>
                <w:t>https://academy.schooleducationgateway.eu/en/web/school-digital-strategy-with-selfie/promotion</w:t>
              </w:r>
            </w:hyperlink>
            <w:r w:rsidR="001D5536">
              <w:rPr>
                <w:lang w:val="de-DE"/>
              </w:rPr>
              <w:t xml:space="preserve"> </w:t>
            </w:r>
          </w:p>
        </w:tc>
      </w:tr>
    </w:tbl>
    <w:p w14:paraId="2C7AE6A5" w14:textId="50CC8510" w:rsidR="0044610E" w:rsidRDefault="0044610E" w:rsidP="009C03B6">
      <w:pPr>
        <w:spacing w:before="240"/>
        <w:rPr>
          <w:lang w:val="en-US" w:eastAsia="en-GB"/>
        </w:rPr>
      </w:pPr>
      <w:r>
        <w:rPr>
          <w:lang w:val="en-US" w:eastAsia="en-GB"/>
        </w:rPr>
        <w:t xml:space="preserve">The course is developed and provided by the School Education Gateway Teacher </w:t>
      </w:r>
      <w:r w:rsidR="001A725D">
        <w:rPr>
          <w:lang w:val="en-US" w:eastAsia="en-GB"/>
        </w:rPr>
        <w:t>Academy:</w:t>
      </w:r>
    </w:p>
    <w:tbl>
      <w:tblPr>
        <w:tblStyle w:val="SEG"/>
        <w:tblW w:w="5000" w:type="pct"/>
        <w:tblLayout w:type="fixed"/>
        <w:tblLook w:val="0480" w:firstRow="0" w:lastRow="0" w:firstColumn="1" w:lastColumn="0" w:noHBand="0" w:noVBand="1"/>
      </w:tblPr>
      <w:tblGrid>
        <w:gridCol w:w="2090"/>
        <w:gridCol w:w="6972"/>
      </w:tblGrid>
      <w:tr w:rsidR="0044610E" w:rsidRPr="00CE2348" w14:paraId="00F765F3" w14:textId="77777777" w:rsidTr="00F8340F">
        <w:tc>
          <w:tcPr>
            <w:cnfStyle w:val="001000000000" w:firstRow="0" w:lastRow="0" w:firstColumn="1" w:lastColumn="0" w:oddVBand="0" w:evenVBand="0" w:oddHBand="0" w:evenHBand="0" w:firstRowFirstColumn="0" w:firstRowLastColumn="0" w:lastRowFirstColumn="0" w:lastRowLastColumn="0"/>
            <w:tcW w:w="2027" w:type="dxa"/>
            <w:tcBorders>
              <w:bottom w:val="single" w:sz="4" w:space="0" w:color="auto"/>
            </w:tcBorders>
          </w:tcPr>
          <w:p w14:paraId="62DAEDF9" w14:textId="0EB5905C" w:rsidR="0044610E" w:rsidRDefault="0044610E" w:rsidP="007B773A">
            <w:pPr>
              <w:pStyle w:val="Tabletext"/>
            </w:pPr>
            <w:r>
              <w:t>Provider hashtag</w:t>
            </w:r>
          </w:p>
        </w:tc>
        <w:tc>
          <w:tcPr>
            <w:tcW w:w="6761" w:type="dxa"/>
            <w:tcBorders>
              <w:bottom w:val="single" w:sz="4" w:space="0" w:color="auto"/>
            </w:tcBorders>
          </w:tcPr>
          <w:p w14:paraId="03E846F9" w14:textId="56130917" w:rsidR="0044610E" w:rsidRPr="00CE2348" w:rsidRDefault="0044610E" w:rsidP="007B773A">
            <w:pPr>
              <w:pStyle w:val="Tabletext"/>
              <w:cnfStyle w:val="000000000000" w:firstRow="0" w:lastRow="0" w:firstColumn="0" w:lastColumn="0" w:oddVBand="0" w:evenVBand="0" w:oddHBand="0" w:evenHBand="0" w:firstRowFirstColumn="0" w:firstRowLastColumn="0" w:lastRowFirstColumn="0" w:lastRowLastColumn="0"/>
            </w:pPr>
            <w:r>
              <w:t>#EdGateway</w:t>
            </w:r>
          </w:p>
        </w:tc>
      </w:tr>
      <w:tr w:rsidR="0044610E" w:rsidRPr="00CE2348" w14:paraId="38501854" w14:textId="77777777" w:rsidTr="00F8340F">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auto"/>
            </w:tcBorders>
          </w:tcPr>
          <w:p w14:paraId="2E0EC431" w14:textId="1DC1262C" w:rsidR="0044610E" w:rsidRDefault="0044610E" w:rsidP="007B773A">
            <w:pPr>
              <w:pStyle w:val="Tabletext"/>
            </w:pPr>
            <w:r>
              <w:t>Service hashtag</w:t>
            </w:r>
          </w:p>
        </w:tc>
        <w:tc>
          <w:tcPr>
            <w:tcW w:w="6761" w:type="dxa"/>
            <w:tcBorders>
              <w:top w:val="single" w:sz="4" w:space="0" w:color="auto"/>
            </w:tcBorders>
          </w:tcPr>
          <w:p w14:paraId="07894606" w14:textId="7F3468E0" w:rsidR="0044610E" w:rsidRDefault="0044610E" w:rsidP="007B773A">
            <w:pPr>
              <w:pStyle w:val="Tabletext"/>
              <w:cnfStyle w:val="000000000000" w:firstRow="0" w:lastRow="0" w:firstColumn="0" w:lastColumn="0" w:oddVBand="0" w:evenVBand="0" w:oddHBand="0" w:evenHBand="0" w:firstRowFirstColumn="0" w:firstRowLastColumn="0" w:lastRowFirstColumn="0" w:lastRowLastColumn="0"/>
            </w:pPr>
            <w:r>
              <w:t>#TeacherAcademy</w:t>
            </w:r>
          </w:p>
        </w:tc>
      </w:tr>
    </w:tbl>
    <w:p w14:paraId="008918CE" w14:textId="77777777" w:rsidR="008D3A01" w:rsidRPr="00666855" w:rsidRDefault="008D3A01">
      <w:pPr>
        <w:spacing w:after="160" w:line="259" w:lineRule="auto"/>
        <w:jc w:val="left"/>
        <w:rPr>
          <w:sz w:val="2"/>
          <w:szCs w:val="2"/>
        </w:rPr>
      </w:pPr>
      <w:r w:rsidRPr="00666855">
        <w:rPr>
          <w:sz w:val="2"/>
          <w:szCs w:val="2"/>
        </w:rPr>
        <w:br w:type="page"/>
      </w:r>
    </w:p>
    <w:p w14:paraId="6ADDC61F" w14:textId="3DDCD85F" w:rsidR="00074B80" w:rsidRDefault="000A37BC" w:rsidP="00074B80">
      <w:pPr>
        <w:pStyle w:val="Heading1"/>
      </w:pPr>
      <w:bookmarkStart w:id="15" w:name="_Toc82169109"/>
      <w:r>
        <w:lastRenderedPageBreak/>
        <w:t>Suggested messages and visuals</w:t>
      </w:r>
      <w:bookmarkEnd w:id="15"/>
    </w:p>
    <w:p w14:paraId="269D3C7B" w14:textId="10BD212F" w:rsidR="00FD7758" w:rsidRDefault="0067575C" w:rsidP="00FD7758">
      <w:pPr>
        <w:rPr>
          <w:lang w:eastAsia="en-GB"/>
        </w:rPr>
      </w:pPr>
      <w:r>
        <w:rPr>
          <w:lang w:eastAsia="en-GB"/>
        </w:rPr>
        <w:t>We have prepared a couple of messages that you can use to promote the course. Please feel free to tak</w:t>
      </w:r>
      <w:r w:rsidR="00A73E7E">
        <w:rPr>
          <w:lang w:eastAsia="en-GB"/>
        </w:rPr>
        <w:t>e and adapt them to your liking</w:t>
      </w:r>
      <w:r>
        <w:rPr>
          <w:lang w:eastAsia="en-GB"/>
        </w:rPr>
        <w:t>!</w:t>
      </w:r>
    </w:p>
    <w:p w14:paraId="42AED134" w14:textId="77777777" w:rsidR="001D5536" w:rsidRPr="00FD7758" w:rsidRDefault="001D5536" w:rsidP="00FD7758">
      <w:pPr>
        <w:rPr>
          <w:lang w:eastAsia="en-GB"/>
        </w:rPr>
      </w:pPr>
    </w:p>
    <w:p w14:paraId="75AD6C1E" w14:textId="0203B6B7" w:rsidR="0071005C" w:rsidRDefault="002C6856" w:rsidP="0071005C">
      <w:pPr>
        <w:pStyle w:val="Heading2"/>
        <w:rPr>
          <w:lang w:eastAsia="en-GB"/>
        </w:rPr>
      </w:pPr>
      <w:bookmarkStart w:id="16" w:name="_Toc82169110"/>
      <w:r>
        <w:rPr>
          <w:lang w:eastAsia="en-GB"/>
        </w:rPr>
        <w:t>Newsletter item</w:t>
      </w:r>
      <w:bookmarkEnd w:id="16"/>
    </w:p>
    <w:p w14:paraId="02610C6F" w14:textId="15788AF5" w:rsidR="003F6E22" w:rsidRPr="003F6E22" w:rsidRDefault="001D5536" w:rsidP="003F6E22">
      <w:pPr>
        <w:pStyle w:val="Message"/>
      </w:pPr>
      <w:r>
        <w:rPr>
          <w:rStyle w:val="normaltextrun"/>
          <w:rFonts w:cs="Calibri"/>
          <w:color w:val="000000"/>
          <w:shd w:val="clear" w:color="auto" w:fill="FFFFFF"/>
        </w:rPr>
        <w:t>Is your school making the most of digital technologies for teaching and learning? SELFIE, a free online easy-to-use self-reflection tool, is the first step in reflecting where your school stands in digital age learning and seeing what next steps could be taken. The course shows you how to use SELFIE in your school and how to develop a more comprehensive strategy based on the results offered by the tool. Register now: https://bit.ly/SELFIEmooc</w:t>
      </w:r>
      <w:r>
        <w:rPr>
          <w:rStyle w:val="eop"/>
          <w:rFonts w:cs="Calibri"/>
          <w:color w:val="000000"/>
          <w:shd w:val="clear" w:color="auto" w:fill="FFFFFF"/>
        </w:rPr>
        <w:t> </w:t>
      </w:r>
    </w:p>
    <w:p w14:paraId="1AFB6514" w14:textId="0B8FB07D" w:rsidR="001D5536" w:rsidRDefault="001D5536" w:rsidP="002E3704">
      <w:pPr>
        <w:pStyle w:val="Heading2"/>
      </w:pPr>
      <w:bookmarkStart w:id="17" w:name="h.26in1rg" w:colFirst="0" w:colLast="0"/>
      <w:bookmarkStart w:id="18" w:name="_Toc82169111"/>
      <w:bookmarkEnd w:id="17"/>
      <w:r>
        <w:t>LinkedIn</w:t>
      </w:r>
      <w:bookmarkEnd w:id="18"/>
    </w:p>
    <w:p w14:paraId="7C6011C0" w14:textId="77777777" w:rsidR="001D5536" w:rsidRPr="001D5536" w:rsidRDefault="001D5536" w:rsidP="001D5536">
      <w:pPr>
        <w:jc w:val="left"/>
        <w:rPr>
          <w:lang w:val="aa-ET"/>
        </w:rPr>
      </w:pPr>
      <w:r w:rsidRPr="001D5536">
        <w:rPr>
          <w:lang w:val="aa-ET"/>
        </w:rPr>
        <w:t xml:space="preserve">Digital technologies are transforming many areas of daily life, including education. Schools and classrooms are changing their ways of teaching, but are they ready to make the most of digital technologies for learning? </w:t>
      </w:r>
    </w:p>
    <w:p w14:paraId="6DDBA04D" w14:textId="3EF0472B" w:rsidR="001D5536" w:rsidRPr="001D5536" w:rsidRDefault="001D5536" w:rsidP="001D5536">
      <w:pPr>
        <w:jc w:val="left"/>
        <w:rPr>
          <w:lang w:val="aa-ET"/>
        </w:rPr>
      </w:pPr>
      <w:r w:rsidRPr="001D5536">
        <w:rPr>
          <w:lang w:val="aa-ET"/>
        </w:rPr>
        <w:t>In this course you will be encouraged to take a snapshot of your school’s current use of digital technologies using SELFIE, a free online easy-to-use self-reflection tool. Based on the report you receive, you will deve</w:t>
      </w:r>
      <w:r>
        <w:t>l</w:t>
      </w:r>
      <w:r w:rsidRPr="001D5536">
        <w:rPr>
          <w:lang w:val="aa-ET"/>
        </w:rPr>
        <w:t xml:space="preserve">op an action plan and set your goals for improvement. </w:t>
      </w:r>
    </w:p>
    <w:p w14:paraId="5C63C507" w14:textId="13AAA391" w:rsidR="001D5536" w:rsidRDefault="001D5536" w:rsidP="001D5536">
      <w:pPr>
        <w:jc w:val="left"/>
        <w:rPr>
          <w:lang w:val="aa-ET"/>
        </w:rPr>
      </w:pPr>
      <w:r w:rsidRPr="001D5536">
        <w:rPr>
          <w:lang w:val="aa-ET"/>
        </w:rPr>
        <w:t xml:space="preserve">Shall we create the digital strategy of your school together? Register now! </w:t>
      </w:r>
      <w:hyperlink r:id="rId14" w:history="1">
        <w:r w:rsidR="00E143BF" w:rsidRPr="00435A8F">
          <w:rPr>
            <w:rStyle w:val="Hyperlink"/>
            <w:lang w:val="aa-ET"/>
          </w:rPr>
          <w:t>https://bit.ly/SELFIEmooc</w:t>
        </w:r>
      </w:hyperlink>
      <w:r w:rsidRPr="001D5536">
        <w:rPr>
          <w:lang w:val="aa-ET"/>
        </w:rPr>
        <w:t xml:space="preserve"> </w:t>
      </w:r>
    </w:p>
    <w:p w14:paraId="68FBAE3C" w14:textId="77777777" w:rsidR="00E143BF" w:rsidRPr="001D5536" w:rsidRDefault="00E143BF" w:rsidP="001D5536">
      <w:pPr>
        <w:jc w:val="left"/>
        <w:rPr>
          <w:lang w:val="aa-ET"/>
        </w:rPr>
      </w:pPr>
    </w:p>
    <w:p w14:paraId="4017E792" w14:textId="16782A4C" w:rsidR="002E3704" w:rsidRDefault="002C6856" w:rsidP="001D5536">
      <w:pPr>
        <w:pStyle w:val="Heading2"/>
        <w:jc w:val="left"/>
      </w:pPr>
      <w:bookmarkStart w:id="19" w:name="_Toc82169112"/>
      <w:r>
        <w:t>Facebook</w:t>
      </w:r>
      <w:bookmarkStart w:id="20" w:name="h.lnxbz9" w:colFirst="0" w:colLast="0"/>
      <w:bookmarkStart w:id="21" w:name="_Toc447198896"/>
      <w:bookmarkStart w:id="22" w:name="_Toc448160379"/>
      <w:bookmarkStart w:id="23" w:name="_Toc447198897"/>
      <w:bookmarkStart w:id="24" w:name="_Toc448160380"/>
      <w:bookmarkStart w:id="25" w:name="_Toc447198898"/>
      <w:bookmarkStart w:id="26" w:name="_Toc448160381"/>
      <w:bookmarkStart w:id="27" w:name="_Toc447198899"/>
      <w:bookmarkStart w:id="28" w:name="_Toc448160382"/>
      <w:bookmarkStart w:id="29" w:name="_Toc447198900"/>
      <w:bookmarkStart w:id="30" w:name="_Toc448160383"/>
      <w:bookmarkStart w:id="31" w:name="_Toc447198901"/>
      <w:bookmarkStart w:id="32" w:name="_Toc448160384"/>
      <w:bookmarkStart w:id="33" w:name="_Toc447198902"/>
      <w:bookmarkStart w:id="34" w:name="_Toc448160385"/>
      <w:bookmarkStart w:id="35" w:name="_Toc447198903"/>
      <w:bookmarkStart w:id="36" w:name="_Toc448160386"/>
      <w:bookmarkStart w:id="37" w:name="_Toc447198904"/>
      <w:bookmarkStart w:id="38" w:name="_Toc448160387"/>
      <w:bookmarkStart w:id="39" w:name="_Toc447198905"/>
      <w:bookmarkStart w:id="40" w:name="_Toc448160388"/>
      <w:bookmarkStart w:id="41" w:name="_Toc447198906"/>
      <w:bookmarkStart w:id="42" w:name="_Toc448160389"/>
      <w:bookmarkStart w:id="43" w:name="_Toc447198907"/>
      <w:bookmarkStart w:id="44" w:name="_Toc448160390"/>
      <w:bookmarkStart w:id="45" w:name="_Toc447198908"/>
      <w:bookmarkStart w:id="46" w:name="_Toc448160391"/>
      <w:bookmarkStart w:id="47" w:name="_Toc447198909"/>
      <w:bookmarkStart w:id="48" w:name="_Toc448160392"/>
      <w:bookmarkStart w:id="49" w:name="_Toc447198910"/>
      <w:bookmarkStart w:id="50" w:name="_Toc448160393"/>
      <w:bookmarkStart w:id="51" w:name="h.35nkun2" w:colFirst="0" w:colLast="0"/>
      <w:bookmarkStart w:id="52" w:name="_Toc506202337"/>
      <w:bookmarkStart w:id="53" w:name="_Toc50620233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D01FB7">
        <w:t xml:space="preserve"> </w:t>
      </w:r>
    </w:p>
    <w:p w14:paraId="75EC075D" w14:textId="070A46B6" w:rsidR="001D5536" w:rsidRPr="001D5536" w:rsidRDefault="001D5536" w:rsidP="001D5536">
      <w:pPr>
        <w:pStyle w:val="Message"/>
        <w:rPr>
          <w:lang w:val="aa-ET"/>
        </w:rPr>
      </w:pPr>
      <w:r w:rsidRPr="001D5536">
        <w:rPr>
          <w:lang w:val="aa-ET"/>
        </w:rPr>
        <w:t xml:space="preserve">1) </w:t>
      </w:r>
    </w:p>
    <w:p w14:paraId="7AE36927" w14:textId="77777777" w:rsidR="001D5536" w:rsidRPr="001D5536" w:rsidRDefault="001D5536" w:rsidP="001D5536">
      <w:pPr>
        <w:pStyle w:val="Message"/>
        <w:rPr>
          <w:lang w:val="aa-ET"/>
        </w:rPr>
      </w:pPr>
      <w:r w:rsidRPr="001D5536">
        <w:rPr>
          <w:lang w:val="aa-ET"/>
        </w:rPr>
        <w:t xml:space="preserve">A new online course that will help you see digital learning as an opportunity instead of a challenge! Explore the SELFIE tool and learn how to improve the use of technology in your school. Check out the new “Building a School Digital Strategy with the SELFIE Tool” MOOC. Sign up: https://bit.ly/SELFIEmooc </w:t>
      </w:r>
    </w:p>
    <w:p w14:paraId="0C92040D" w14:textId="30476D5D" w:rsidR="001D5536" w:rsidRPr="001D5536" w:rsidRDefault="001D5536" w:rsidP="001D5536">
      <w:pPr>
        <w:pStyle w:val="Message"/>
        <w:rPr>
          <w:lang w:val="aa-ET"/>
        </w:rPr>
      </w:pPr>
      <w:r w:rsidRPr="001D5536">
        <w:rPr>
          <w:lang w:val="aa-ET"/>
        </w:rPr>
        <w:t xml:space="preserve">2) </w:t>
      </w:r>
    </w:p>
    <w:p w14:paraId="58B20E0F" w14:textId="77777777" w:rsidR="001D5536" w:rsidRPr="001D5536" w:rsidRDefault="001D5536" w:rsidP="001D5536">
      <w:pPr>
        <w:pStyle w:val="Message"/>
        <w:rPr>
          <w:lang w:val="aa-ET"/>
        </w:rPr>
      </w:pPr>
      <w:r w:rsidRPr="001D5536">
        <w:rPr>
          <w:lang w:val="aa-ET"/>
        </w:rPr>
        <w:t xml:space="preserve">Intrigued by digital technologies but don’t know where to start using them in your school? Don’t hesitate to jump into this “Building a School Digital Strategy with the SELFIE Tool” MOOC and find out how to create a digital strategy that incorporates digital learning tools in classrooms. https://bit.ly/SELFIEmooc </w:t>
      </w:r>
    </w:p>
    <w:p w14:paraId="1BDDD5C0" w14:textId="3F3B59EF" w:rsidR="001D5536" w:rsidRPr="001D5536" w:rsidRDefault="001D5536" w:rsidP="001D5536">
      <w:pPr>
        <w:pStyle w:val="Message"/>
        <w:rPr>
          <w:lang w:val="aa-ET"/>
        </w:rPr>
      </w:pPr>
      <w:r w:rsidRPr="001D5536">
        <w:rPr>
          <w:lang w:val="aa-ET"/>
        </w:rPr>
        <w:lastRenderedPageBreak/>
        <w:t xml:space="preserve">3) </w:t>
      </w:r>
    </w:p>
    <w:p w14:paraId="285DED8F" w14:textId="77777777" w:rsidR="001D5536" w:rsidRPr="001D5536" w:rsidRDefault="001D5536" w:rsidP="001D5536">
      <w:pPr>
        <w:pStyle w:val="Message"/>
        <w:rPr>
          <w:lang w:val="aa-ET"/>
        </w:rPr>
      </w:pPr>
      <w:r w:rsidRPr="001D5536">
        <w:rPr>
          <w:lang w:val="aa-ET"/>
        </w:rPr>
        <w:t xml:space="preserve">Whether you are starting a digital strategy from scratch or simply adapting it, this is the right course for you! Explore the SELFIE tool and learn how to improve the use of technology in your school. Check out the new “Building a School Digital Strategy with the SELFIE Tool” MOOC: https://bit.ly/SELFIEmooc </w:t>
      </w:r>
    </w:p>
    <w:p w14:paraId="5B36A30C" w14:textId="62F5F4CC" w:rsidR="001D5536" w:rsidRPr="001D5536" w:rsidRDefault="001D5536" w:rsidP="001D5536">
      <w:pPr>
        <w:pStyle w:val="Message"/>
        <w:rPr>
          <w:lang w:val="aa-ET"/>
        </w:rPr>
      </w:pPr>
      <w:r w:rsidRPr="001D5536">
        <w:rPr>
          <w:lang w:val="aa-ET"/>
        </w:rPr>
        <w:t xml:space="preserve">4) </w:t>
      </w:r>
    </w:p>
    <w:p w14:paraId="5A19DB40" w14:textId="77777777" w:rsidR="001D5536" w:rsidRPr="001D5536" w:rsidRDefault="001D5536" w:rsidP="001D5536">
      <w:pPr>
        <w:pStyle w:val="Message"/>
        <w:rPr>
          <w:lang w:val="aa-ET"/>
        </w:rPr>
      </w:pPr>
      <w:r w:rsidRPr="001D5536">
        <w:rPr>
          <w:lang w:val="aa-ET"/>
        </w:rPr>
        <w:t xml:space="preserve">How can your school improve the way it uses technology for teaching and learning? The SELFIE tool can help you reflect where your school stands in digital age learning. Join the new “Building a School Digital Strategy with the SELFIE Tool” MOOC and learn how to create a school digital strategy. Sign up https://bit.ly/SELFIEmooc </w:t>
      </w:r>
    </w:p>
    <w:p w14:paraId="01581FC4" w14:textId="77777777" w:rsidR="001D5536" w:rsidRPr="001D5536" w:rsidRDefault="001D5536" w:rsidP="001D5536">
      <w:pPr>
        <w:pStyle w:val="Message"/>
        <w:rPr>
          <w:lang w:val="aa-ET"/>
        </w:rPr>
      </w:pPr>
      <w:r w:rsidRPr="001D5536">
        <w:rPr>
          <w:lang w:val="aa-ET"/>
        </w:rPr>
        <w:t xml:space="preserve">5) </w:t>
      </w:r>
    </w:p>
    <w:p w14:paraId="168851F7" w14:textId="72FB8ABD" w:rsidR="003F6E22" w:rsidRPr="001D5536" w:rsidRDefault="001D5536" w:rsidP="001D5536">
      <w:pPr>
        <w:pStyle w:val="Message"/>
        <w:rPr>
          <w:lang w:val="aa-ET"/>
        </w:rPr>
      </w:pPr>
      <w:r w:rsidRPr="001D5536">
        <w:rPr>
          <w:lang w:val="aa-ET"/>
        </w:rPr>
        <w:t>Interested in finding out if your school is making the most of digital technologies for teaching and learning? Try out the SELFIE tool and discover what next steps could be taken to improve the use of digital technology for learning. Join this free “Building a School Digital Strategy with the SELFIE Tool” MOOC: https://bit.ly/SELFIEmooc</w:t>
      </w:r>
    </w:p>
    <w:p w14:paraId="33936403" w14:textId="3A44ED84" w:rsidR="00C50B4E" w:rsidRDefault="002E3704" w:rsidP="001D5536">
      <w:pPr>
        <w:pStyle w:val="Heading2"/>
        <w:jc w:val="left"/>
      </w:pPr>
      <w:bookmarkStart w:id="54" w:name="_Toc82169113"/>
      <w:r>
        <w:t>Twitter</w:t>
      </w:r>
      <w:bookmarkEnd w:id="54"/>
    </w:p>
    <w:p w14:paraId="7491CD50" w14:textId="41314595" w:rsidR="00E143BF" w:rsidRDefault="00E143BF" w:rsidP="00E143BF">
      <w:pPr>
        <w:pStyle w:val="Message"/>
      </w:pPr>
      <w:r>
        <w:t xml:space="preserve">1)  </w:t>
      </w:r>
    </w:p>
    <w:p w14:paraId="42EB6A26" w14:textId="1A474437" w:rsidR="00E143BF" w:rsidRDefault="00E143BF" w:rsidP="00E143BF">
      <w:pPr>
        <w:pStyle w:val="Message"/>
      </w:pPr>
      <w:r>
        <w:t xml:space="preserve">Whether you are starting a digital strategy from scratch or simply adapting it, this is the right course for you! Explore the SELFIE tool and learn how to improve the use of technology in your school. Check out the new #SELFIEmooc: https://bit.ly/SELFIEmooc </w:t>
      </w:r>
    </w:p>
    <w:p w14:paraId="1DCD7970" w14:textId="3B10B8B7" w:rsidR="00E143BF" w:rsidRDefault="00E143BF" w:rsidP="00E143BF">
      <w:pPr>
        <w:pStyle w:val="Message"/>
      </w:pPr>
      <w:r>
        <w:t xml:space="preserve">2) </w:t>
      </w:r>
    </w:p>
    <w:p w14:paraId="367AF72E" w14:textId="0B8B09F1" w:rsidR="00E143BF" w:rsidRDefault="00E143BF" w:rsidP="00E143BF">
      <w:pPr>
        <w:pStyle w:val="Message"/>
      </w:pPr>
      <w:r>
        <w:t xml:space="preserve">5 weeks to learn how to  </w:t>
      </w:r>
    </w:p>
    <w:p w14:paraId="340A8EB1" w14:textId="700924A3" w:rsidR="00E143BF" w:rsidRDefault="00E143BF" w:rsidP="00E143BF">
      <w:pPr>
        <w:pStyle w:val="Message"/>
      </w:pPr>
      <w:r>
        <w:rPr>
          <w:rFonts w:ascii="Segoe UI Emoji" w:hAnsi="Segoe UI Emoji" w:cs="Segoe UI Emoji"/>
        </w:rPr>
        <w:t>✅</w:t>
      </w:r>
      <w:r>
        <w:t xml:space="preserve">plan  </w:t>
      </w:r>
    </w:p>
    <w:p w14:paraId="6AFBC686" w14:textId="29CF62FF" w:rsidR="00E143BF" w:rsidRDefault="00E143BF" w:rsidP="00E143BF">
      <w:pPr>
        <w:pStyle w:val="Message"/>
      </w:pPr>
      <w:r>
        <w:rPr>
          <w:rFonts w:ascii="Segoe UI Emoji" w:hAnsi="Segoe UI Emoji" w:cs="Segoe UI Emoji"/>
        </w:rPr>
        <w:t>✅</w:t>
      </w:r>
      <w:r>
        <w:t xml:space="preserve">structure  </w:t>
      </w:r>
    </w:p>
    <w:p w14:paraId="7544A0AE" w14:textId="1415AC21" w:rsidR="00E143BF" w:rsidRDefault="00E143BF" w:rsidP="00E143BF">
      <w:pPr>
        <w:pStyle w:val="Message"/>
      </w:pPr>
      <w:r>
        <w:rPr>
          <w:rFonts w:ascii="Segoe UI Emoji" w:hAnsi="Segoe UI Emoji" w:cs="Segoe UI Emoji"/>
        </w:rPr>
        <w:t>✅</w:t>
      </w:r>
      <w:r>
        <w:t xml:space="preserve">use  </w:t>
      </w:r>
    </w:p>
    <w:p w14:paraId="3533730D" w14:textId="70521FE4" w:rsidR="00E143BF" w:rsidRDefault="00E143BF" w:rsidP="00E143BF">
      <w:pPr>
        <w:pStyle w:val="Message"/>
      </w:pPr>
      <w:r>
        <w:t xml:space="preserve">technology in your school so you can deliver effective teaching &amp; learning that fits with the current demands.  </w:t>
      </w:r>
    </w:p>
    <w:p w14:paraId="199E518F" w14:textId="77777777" w:rsidR="00E143BF" w:rsidRDefault="00E143BF" w:rsidP="00E143BF">
      <w:pPr>
        <w:pStyle w:val="Message"/>
      </w:pPr>
    </w:p>
    <w:p w14:paraId="2FE02F71" w14:textId="69ABABCB" w:rsidR="00E143BF" w:rsidRDefault="00E143BF" w:rsidP="00E143BF">
      <w:pPr>
        <w:pStyle w:val="Message"/>
      </w:pPr>
      <w:r>
        <w:t xml:space="preserve">Sign up for this new course: https://bit.ly/SELFIEmooc </w:t>
      </w:r>
    </w:p>
    <w:p w14:paraId="4688DD03" w14:textId="77777777" w:rsidR="00E143BF" w:rsidRDefault="00E143BF" w:rsidP="00E143BF">
      <w:pPr>
        <w:pStyle w:val="Message"/>
      </w:pPr>
      <w:r>
        <w:t xml:space="preserve"> </w:t>
      </w:r>
    </w:p>
    <w:p w14:paraId="0B93A990" w14:textId="77777777" w:rsidR="00E143BF" w:rsidRDefault="00E143BF" w:rsidP="00E143BF">
      <w:pPr>
        <w:pStyle w:val="Message"/>
      </w:pPr>
    </w:p>
    <w:p w14:paraId="41085A18" w14:textId="79EA8A92" w:rsidR="00E143BF" w:rsidRDefault="00E143BF" w:rsidP="00E143BF">
      <w:pPr>
        <w:pStyle w:val="Message"/>
      </w:pPr>
      <w:r>
        <w:t xml:space="preserve">3) </w:t>
      </w:r>
    </w:p>
    <w:p w14:paraId="78752E5F" w14:textId="77777777" w:rsidR="00E143BF" w:rsidRDefault="00E143BF" w:rsidP="00E143BF">
      <w:pPr>
        <w:pStyle w:val="Message"/>
      </w:pPr>
      <w:r>
        <w:t xml:space="preserve">Take a selfie of your school &amp; get to know where it stands in the use of digital technologies. Learn how to use the SELFIE tool and develop an action plan to improve your practice &amp; support digital learning https://bit.ly/SELFIEmooc </w:t>
      </w:r>
    </w:p>
    <w:p w14:paraId="658503E7" w14:textId="77777777" w:rsidR="00E143BF" w:rsidRDefault="00E143BF" w:rsidP="00E143BF">
      <w:pPr>
        <w:pStyle w:val="Message"/>
      </w:pPr>
      <w:r>
        <w:t xml:space="preserve">4) </w:t>
      </w:r>
    </w:p>
    <w:p w14:paraId="2DA14FAD" w14:textId="77777777" w:rsidR="00E143BF" w:rsidRDefault="00E143BF" w:rsidP="00E143BF">
      <w:pPr>
        <w:pStyle w:val="Message"/>
      </w:pPr>
      <w:r>
        <w:t xml:space="preserve">A new online course that will help you see digital learning as an opportunity instead of a challenge! Explore the SELFIE tool and learn how to improve the use of technology in your school. Sign up https://bit.ly/SELFIEmooc </w:t>
      </w:r>
    </w:p>
    <w:p w14:paraId="1181F5D1" w14:textId="77777777" w:rsidR="00E143BF" w:rsidRDefault="00E143BF" w:rsidP="00E143BF">
      <w:pPr>
        <w:pStyle w:val="Message"/>
      </w:pPr>
      <w:r>
        <w:t xml:space="preserve">5) </w:t>
      </w:r>
    </w:p>
    <w:p w14:paraId="7FE4C206" w14:textId="77777777" w:rsidR="00E143BF" w:rsidRDefault="00E143BF" w:rsidP="00E143BF">
      <w:pPr>
        <w:pStyle w:val="Message"/>
      </w:pPr>
      <w:r>
        <w:t xml:space="preserve">How can you develop or improve the school digital strategy? SELFIE can help you reflect where your school stands in digital age learning. Join this course &amp; learn how to create a school digital strategy. Sign up https://bit.ly/SELFIEmooc </w:t>
      </w:r>
    </w:p>
    <w:p w14:paraId="0BEE783F" w14:textId="77777777" w:rsidR="00E143BF" w:rsidRDefault="00E143BF" w:rsidP="00E143BF">
      <w:pPr>
        <w:pStyle w:val="Message"/>
      </w:pPr>
      <w:r>
        <w:t xml:space="preserve">6) </w:t>
      </w:r>
    </w:p>
    <w:p w14:paraId="2EBCBFB1" w14:textId="77777777" w:rsidR="00E143BF" w:rsidRDefault="00E143BF" w:rsidP="00E143BF">
      <w:pPr>
        <w:pStyle w:val="Message"/>
      </w:pPr>
      <w:r>
        <w:t xml:space="preserve">Have you ever initiated a self-reflection exercise at the school level to improve practices? This new Teacher Academy course can help you! Try out the SELFIE tool &amp; discover how you can build a school digital strategy. Join today: https://bit.ly/SELFIEmooc </w:t>
      </w:r>
    </w:p>
    <w:p w14:paraId="5D9B64D3" w14:textId="77777777" w:rsidR="00E143BF" w:rsidRDefault="00E143BF" w:rsidP="00E143BF">
      <w:pPr>
        <w:pStyle w:val="Message"/>
      </w:pPr>
      <w:r>
        <w:t xml:space="preserve">7) </w:t>
      </w:r>
    </w:p>
    <w:p w14:paraId="6B3CC94B" w14:textId="7A7DFB49" w:rsidR="00E143BF" w:rsidRDefault="00E143BF" w:rsidP="00E143BF">
      <w:pPr>
        <w:pStyle w:val="Message"/>
      </w:pPr>
      <w:r>
        <w:t xml:space="preserve">Intrigued by digital technologies but don’t know where to start using them in your school? Don’t hesitate to jump into this MOOC &amp; find out how to create a digital strategy that incorporates digital learning tools in classrooms. https://bit.ly/SELFIEmooc </w:t>
      </w:r>
    </w:p>
    <w:p w14:paraId="121115E1" w14:textId="77777777" w:rsidR="00E143BF" w:rsidRDefault="00E143BF" w:rsidP="00E143BF">
      <w:pPr>
        <w:pStyle w:val="Message"/>
      </w:pPr>
      <w:r>
        <w:t xml:space="preserve">8) </w:t>
      </w:r>
    </w:p>
    <w:p w14:paraId="58EBE70D" w14:textId="77777777" w:rsidR="00E143BF" w:rsidRDefault="00E143BF" w:rsidP="00E143BF">
      <w:pPr>
        <w:pStyle w:val="Message"/>
      </w:pPr>
      <w:r>
        <w:t xml:space="preserve">Interested in finding out if your school is making the most of digital technologies for teaching and learning? Use the SELFIE tool &amp; discover what next steps could be taken to improve the use of digital technology for learning. Join this free #SELFIEmooc https://bit.ly/SELFIEmooc </w:t>
      </w:r>
    </w:p>
    <w:p w14:paraId="78EF1A0E" w14:textId="77777777" w:rsidR="00E143BF" w:rsidRDefault="00E143BF" w:rsidP="00E143BF">
      <w:pPr>
        <w:pStyle w:val="Message"/>
      </w:pPr>
      <w:r>
        <w:t xml:space="preserve">9) </w:t>
      </w:r>
    </w:p>
    <w:p w14:paraId="0B3D7E65" w14:textId="16A3A8E2" w:rsidR="00E143BF" w:rsidRDefault="00E143BF" w:rsidP="00E143BF">
      <w:pPr>
        <w:pStyle w:val="Message"/>
      </w:pPr>
      <w:r>
        <w:t xml:space="preserve">Interested in finding out if your school is making the most of digital technologies for teaching and learning? Learn how to assess where your school stands in digital age learning using the SELFIE tool &amp; create your action plan: https://bit.ly/SELFIEmooc </w:t>
      </w:r>
    </w:p>
    <w:p w14:paraId="6865AAF1" w14:textId="77777777" w:rsidR="00E143BF" w:rsidRDefault="00E143BF" w:rsidP="00E143BF">
      <w:pPr>
        <w:pStyle w:val="Message"/>
      </w:pPr>
    </w:p>
    <w:p w14:paraId="22676381" w14:textId="77777777" w:rsidR="00E143BF" w:rsidRDefault="00E143BF" w:rsidP="00E143BF">
      <w:pPr>
        <w:pStyle w:val="Message"/>
      </w:pPr>
    </w:p>
    <w:p w14:paraId="5E3FDA65" w14:textId="1F5BDE2F" w:rsidR="00E143BF" w:rsidRDefault="00E143BF" w:rsidP="00E143BF">
      <w:pPr>
        <w:pStyle w:val="Message"/>
      </w:pPr>
      <w:r>
        <w:lastRenderedPageBreak/>
        <w:t xml:space="preserve">10) </w:t>
      </w:r>
    </w:p>
    <w:p w14:paraId="52011859" w14:textId="581FFD28" w:rsidR="00E143BF" w:rsidRDefault="00E143BF" w:rsidP="00E143BF">
      <w:pPr>
        <w:pStyle w:val="Message"/>
      </w:pPr>
      <w:r>
        <w:t xml:space="preserve">Integrating digital technologies in education is complex and requires schools to take a 360° approach. Where should you start? The new #SELFIEmooc will help you develop an action plan &amp; set the goals for your school https://bit.ly/SELFIEmooc  </w:t>
      </w:r>
    </w:p>
    <w:p w14:paraId="70984E29" w14:textId="77777777" w:rsidR="00E143BF" w:rsidRDefault="00E143BF" w:rsidP="00E143BF">
      <w:pPr>
        <w:pStyle w:val="Message"/>
      </w:pPr>
      <w:r>
        <w:t xml:space="preserve">11) </w:t>
      </w:r>
    </w:p>
    <w:p w14:paraId="0158B34E" w14:textId="73B9B921" w:rsidR="003F6E22" w:rsidRPr="003F6E22" w:rsidRDefault="00E143BF" w:rsidP="00E143BF">
      <w:pPr>
        <w:pStyle w:val="Message"/>
      </w:pPr>
      <w:r>
        <w:t>Learn how to create a digital strategy to incorporate educational technology in your school. The new #SELFIEmooc will help you assess where your school stands in digital age learning: create your action plan and set the path for improvement! https://bit.ly/SELFIEmooc</w:t>
      </w:r>
    </w:p>
    <w:p w14:paraId="53BED7DD" w14:textId="45621387" w:rsidR="00CF3795" w:rsidRDefault="002E3704" w:rsidP="002E3704">
      <w:pPr>
        <w:pStyle w:val="Heading2"/>
      </w:pPr>
      <w:bookmarkStart w:id="55" w:name="_Toc82169114"/>
      <w:r>
        <w:t>Visuals</w:t>
      </w:r>
      <w:bookmarkEnd w:id="55"/>
    </w:p>
    <w:p w14:paraId="54ED6D21" w14:textId="1B7ACB3B" w:rsidR="001A7A9A" w:rsidRDefault="00C07554" w:rsidP="001A7A9A">
      <w:pPr>
        <w:rPr>
          <w:lang w:val="en-US"/>
        </w:rPr>
      </w:pPr>
      <w:r>
        <w:rPr>
          <w:lang w:val="en-US"/>
        </w:rPr>
        <w:t>We have images in different formats:</w:t>
      </w:r>
    </w:p>
    <w:p w14:paraId="0D44DABF" w14:textId="54F69294" w:rsidR="00C07554" w:rsidRDefault="00C07554" w:rsidP="001D5536">
      <w:pPr>
        <w:pStyle w:val="ListParagraph"/>
        <w:numPr>
          <w:ilvl w:val="0"/>
          <w:numId w:val="7"/>
        </w:numPr>
        <w:rPr>
          <w:lang w:val="en-US"/>
        </w:rPr>
      </w:pPr>
      <w:r>
        <w:rPr>
          <w:lang w:val="en-US"/>
        </w:rPr>
        <w:t>Horizontal image to accompany a link that you post on Facebook</w:t>
      </w:r>
      <w:r w:rsidR="001D5536">
        <w:rPr>
          <w:lang w:val="en-US"/>
        </w:rPr>
        <w:t>, LinkedIn and Twitter</w:t>
      </w:r>
    </w:p>
    <w:p w14:paraId="2F9681BC" w14:textId="35089536" w:rsidR="00C07554" w:rsidRDefault="00C07554" w:rsidP="006B0D6A">
      <w:pPr>
        <w:pStyle w:val="ListParagraph"/>
        <w:numPr>
          <w:ilvl w:val="0"/>
          <w:numId w:val="7"/>
        </w:numPr>
        <w:rPr>
          <w:lang w:val="en-US"/>
        </w:rPr>
      </w:pPr>
      <w:r>
        <w:rPr>
          <w:lang w:val="en-US"/>
        </w:rPr>
        <w:t>More squared images that work well as a Facebook image</w:t>
      </w:r>
    </w:p>
    <w:p w14:paraId="00B7F485" w14:textId="4F6119F3" w:rsidR="00F75442" w:rsidRDefault="00C07554" w:rsidP="009C56ED">
      <w:pPr>
        <w:rPr>
          <w:lang w:val="en-US"/>
        </w:rPr>
      </w:pPr>
      <w:r>
        <w:rPr>
          <w:lang w:val="en-US"/>
        </w:rPr>
        <w:t>All files are available in the zip file of this promotion package.</w:t>
      </w:r>
      <w:r w:rsidR="00F75442">
        <w:rPr>
          <w:lang w:val="en-US"/>
        </w:rPr>
        <w:br w:type="page"/>
      </w:r>
    </w:p>
    <w:p w14:paraId="02DF0DB5" w14:textId="4E76C2F8" w:rsidR="00F75442" w:rsidRPr="002907E2" w:rsidRDefault="00DA6B8C" w:rsidP="00F75442">
      <w:pPr>
        <w:pStyle w:val="Heading1"/>
      </w:pPr>
      <w:bookmarkStart w:id="56" w:name="_Toc82169115"/>
      <w:r>
        <w:lastRenderedPageBreak/>
        <w:t xml:space="preserve">Detailed information on </w:t>
      </w:r>
      <w:r w:rsidR="00F75442">
        <w:t>the MOOC</w:t>
      </w:r>
      <w:bookmarkEnd w:id="56"/>
    </w:p>
    <w:p w14:paraId="421D9D2A" w14:textId="133323AD" w:rsidR="00F75442" w:rsidRDefault="00F75442" w:rsidP="00F75442">
      <w:pPr>
        <w:pStyle w:val="Heading2"/>
      </w:pPr>
      <w:bookmarkStart w:id="57" w:name="_Toc82169116"/>
      <w:r>
        <w:t>Why</w:t>
      </w:r>
      <w:bookmarkEnd w:id="57"/>
    </w:p>
    <w:p w14:paraId="2BEC603E" w14:textId="726B0B69" w:rsidR="00F326FC" w:rsidRPr="00F326FC" w:rsidRDefault="001D5536" w:rsidP="00F326FC">
      <w:pPr>
        <w:rPr>
          <w:lang w:val="en-US"/>
        </w:rPr>
      </w:pPr>
      <w:r w:rsidRPr="001D5536">
        <w:t>Integrating digital technologies in education is complex. It therefore requires a comprehensive digital strategy that covers all areas of a school.  The Building a School Digital Strategy MOOC will help you to take a snapshot of your school’s current use of digital technologies and set out a path for improvement, thereby setting the foundation for a school digital strategy.  </w:t>
      </w:r>
    </w:p>
    <w:p w14:paraId="30BDC87E" w14:textId="167EF4EE" w:rsidR="00F75442" w:rsidRDefault="00F326FC" w:rsidP="00F75442">
      <w:pPr>
        <w:pStyle w:val="Heading2"/>
      </w:pPr>
      <w:bookmarkStart w:id="58" w:name="_Toc82169117"/>
      <w:r>
        <w:t>W</w:t>
      </w:r>
      <w:r w:rsidR="00F75442">
        <w:t>hat</w:t>
      </w:r>
      <w:bookmarkEnd w:id="58"/>
    </w:p>
    <w:p w14:paraId="5242169F" w14:textId="272C5C71" w:rsidR="0071005C" w:rsidRDefault="001D5536" w:rsidP="00F75442">
      <w:r w:rsidRPr="001D5536">
        <w:t>In this course participants will identify how to use digital technology to maximise student learning and set out a clear vision for using digital technology in their schools. The course focusses on the SELFIE tool and will present the ways in which it can help schools develop their digital practices. Participants will be supported in identifying the foundations of their digital strategy using SELFIE and developing an action plan to achieve it, based on the results offered by the tool. </w:t>
      </w:r>
    </w:p>
    <w:p w14:paraId="20A2C214" w14:textId="77777777" w:rsidR="001D5536" w:rsidRDefault="001D5536" w:rsidP="00F75442">
      <w:r w:rsidRPr="001D5536">
        <w:t>The course is organised around the principle of peer learning, with course content designed to stimulate reflection and discussion so that participants can learn from each other’s experiences and ideas. In order to complete the course, participants are required to submit a final course product an action plan and review their peers’ work. </w:t>
      </w:r>
    </w:p>
    <w:p w14:paraId="725FCAFF" w14:textId="133984A7" w:rsidR="00F75442" w:rsidRPr="00F047BD" w:rsidRDefault="001D5536" w:rsidP="00F75442">
      <w:pPr>
        <w:rPr>
          <w:bCs/>
        </w:rPr>
      </w:pPr>
      <w:r w:rsidRPr="001D5536">
        <w:t>To facilitate peer learning, a closed Facebook group has been set up which is available here: </w:t>
      </w:r>
      <w:hyperlink r:id="rId15" w:tgtFrame="_blank" w:history="1">
        <w:r w:rsidRPr="001D5536">
          <w:rPr>
            <w:rStyle w:val="Hyperlink"/>
          </w:rPr>
          <w:t>https://www.facebook.com/groups/buildingschooldigitalstrategy</w:t>
        </w:r>
      </w:hyperlink>
      <w:r w:rsidRPr="001D5536">
        <w:t> </w:t>
      </w:r>
    </w:p>
    <w:p w14:paraId="5FFB8C19" w14:textId="77777777" w:rsidR="00F75442" w:rsidRDefault="00F75442" w:rsidP="00F75442">
      <w:pPr>
        <w:pStyle w:val="Heading2"/>
      </w:pPr>
      <w:bookmarkStart w:id="59" w:name="_Toc82169118"/>
      <w:r>
        <w:t>Who</w:t>
      </w:r>
      <w:bookmarkEnd w:id="59"/>
    </w:p>
    <w:p w14:paraId="51C6983D" w14:textId="6A76F63A" w:rsidR="001D5536" w:rsidRPr="001D5536" w:rsidRDefault="001D5536" w:rsidP="001D5536">
      <w:pPr>
        <w:rPr>
          <w:rFonts w:cs="Segoe UI"/>
          <w:bCs/>
          <w:lang w:val="en-US"/>
        </w:rPr>
      </w:pPr>
      <w:r w:rsidRPr="001D5536">
        <w:rPr>
          <w:rFonts w:cs="Segoe UI"/>
          <w:bCs/>
          <w:lang w:val="en-US"/>
        </w:rPr>
        <w:t xml:space="preserve">The course is relevant for any teacher or school leader who wants to develop a digital strategy for their school. However, due to the nature of the topic and the importance of getting input from a variety of school stakeholders, it is useful for participants to hold a transversal or leadership role in the school.  </w:t>
      </w:r>
    </w:p>
    <w:p w14:paraId="4ACB4C67" w14:textId="77777777" w:rsidR="001D5536" w:rsidRPr="001D5536" w:rsidRDefault="001D5536" w:rsidP="001D5536">
      <w:pPr>
        <w:rPr>
          <w:rFonts w:cs="Segoe UI"/>
          <w:b/>
          <w:lang w:val="en-US"/>
        </w:rPr>
      </w:pPr>
      <w:r w:rsidRPr="001D5536">
        <w:rPr>
          <w:rFonts w:cs="Segoe UI"/>
          <w:bCs/>
          <w:lang w:val="en-US"/>
        </w:rPr>
        <w:t>A basic level of digital literacy is required to navigate the course and engage with the course community. At the same time, interaction via social media is not a requirement, although it is highly recommended, as it can substantially improve the course experience</w:t>
      </w:r>
      <w:r w:rsidRPr="001D5536">
        <w:rPr>
          <w:rFonts w:cs="Segoe UI"/>
          <w:b/>
          <w:lang w:val="en-US"/>
        </w:rPr>
        <w:t xml:space="preserve">. </w:t>
      </w:r>
    </w:p>
    <w:p w14:paraId="104D5739" w14:textId="70D0F006" w:rsidR="00F75442" w:rsidRPr="001D5536" w:rsidRDefault="001D5536" w:rsidP="001D5536">
      <w:pPr>
        <w:rPr>
          <w:bCs/>
          <w:lang w:val="en-US"/>
        </w:rPr>
      </w:pPr>
      <w:r w:rsidRPr="001D5536">
        <w:rPr>
          <w:rFonts w:cs="Segoe UI"/>
          <w:b/>
          <w:lang w:val="en-US"/>
        </w:rPr>
        <w:t>As the course will be offered in English</w:t>
      </w:r>
      <w:r w:rsidRPr="001D5536">
        <w:rPr>
          <w:rFonts w:cs="Segoe UI"/>
          <w:bCs/>
          <w:lang w:val="en-US"/>
        </w:rPr>
        <w:t>, participants must be able to understand education-specific oral and written communication and must be confident about expressing themselves and interacting in English.</w:t>
      </w:r>
    </w:p>
    <w:p w14:paraId="0217E2C7" w14:textId="77777777" w:rsidR="00F75442" w:rsidRDefault="00F75442" w:rsidP="00F75442">
      <w:pPr>
        <w:pStyle w:val="Heading2"/>
      </w:pPr>
      <w:bookmarkStart w:id="60" w:name="_Toc82169119"/>
      <w:r>
        <w:lastRenderedPageBreak/>
        <w:t>When</w:t>
      </w:r>
      <w:bookmarkEnd w:id="60"/>
    </w:p>
    <w:p w14:paraId="48118164" w14:textId="77777777" w:rsidR="001D5536" w:rsidRDefault="001D5536" w:rsidP="00F75442">
      <w:r w:rsidRPr="001D5536">
        <w:t xml:space="preserve">This course starts on </w:t>
      </w:r>
      <w:r w:rsidRPr="001D5536">
        <w:rPr>
          <w:b/>
          <w:bCs/>
        </w:rPr>
        <w:t>Monday 25 October</w:t>
      </w:r>
      <w:r w:rsidRPr="001D5536">
        <w:t xml:space="preserve"> but registering is already possible through the course page. The course will run for </w:t>
      </w:r>
      <w:r w:rsidRPr="001D5536">
        <w:rPr>
          <w:b/>
          <w:bCs/>
        </w:rPr>
        <w:t>5,5 weeks</w:t>
      </w:r>
      <w:r w:rsidRPr="001D5536">
        <w:t xml:space="preserve"> with a total number of </w:t>
      </w:r>
      <w:r w:rsidRPr="001D5536">
        <w:rPr>
          <w:b/>
          <w:bCs/>
        </w:rPr>
        <w:t>4 modules</w:t>
      </w:r>
      <w:r w:rsidRPr="001D5536">
        <w:t xml:space="preserve"> – one module per week, including 1.5 extra-grace week at the end of the course. </w:t>
      </w:r>
    </w:p>
    <w:p w14:paraId="3092E948" w14:textId="0811D697" w:rsidR="001D5536" w:rsidRDefault="001D5536" w:rsidP="00F75442">
      <w:r w:rsidRPr="001D5536">
        <w:t xml:space="preserve">The estimated workload is </w:t>
      </w:r>
      <w:r w:rsidRPr="001D5536">
        <w:rPr>
          <w:b/>
          <w:bCs/>
        </w:rPr>
        <w:t>3-4 hours</w:t>
      </w:r>
      <w:r w:rsidRPr="001D5536">
        <w:t xml:space="preserve"> per week. during the first four weeks, one new module opens every Monday. The deadline for the final assignment is </w:t>
      </w:r>
      <w:r w:rsidRPr="001D5536">
        <w:rPr>
          <w:b/>
          <w:bCs/>
        </w:rPr>
        <w:t>Wednesday, 1 December</w:t>
      </w:r>
      <w:r w:rsidRPr="001D5536">
        <w:t xml:space="preserve">. </w:t>
      </w:r>
      <w:r w:rsidRPr="001D5536">
        <w:tab/>
      </w:r>
    </w:p>
    <w:p w14:paraId="2E2BB7C9" w14:textId="77777777" w:rsidR="00F75442" w:rsidRDefault="00F75442" w:rsidP="00F75442">
      <w:pPr>
        <w:pStyle w:val="Heading2"/>
      </w:pPr>
      <w:bookmarkStart w:id="61" w:name="_Toc82169120"/>
      <w:r>
        <w:t>Where</w:t>
      </w:r>
      <w:bookmarkEnd w:id="61"/>
    </w:p>
    <w:p w14:paraId="5E366279" w14:textId="16426422" w:rsidR="00F75442" w:rsidRDefault="00F75442" w:rsidP="00F75442">
      <w:r>
        <w:t xml:space="preserve">The course is offered </w:t>
      </w:r>
      <w:r w:rsidR="0085520F">
        <w:t>on</w:t>
      </w:r>
      <w:r>
        <w:t xml:space="preserve"> the </w:t>
      </w:r>
      <w:r w:rsidR="004F1641">
        <w:t xml:space="preserve">School Education Gateway </w:t>
      </w:r>
      <w:r>
        <w:t>Teacher Academy and available through the following link:</w:t>
      </w:r>
    </w:p>
    <w:p w14:paraId="4F72F9F9" w14:textId="0114E50C" w:rsidR="00F75442" w:rsidRDefault="009027BF" w:rsidP="00827578">
      <w:pPr>
        <w:pStyle w:val="ListParagraph"/>
        <w:numPr>
          <w:ilvl w:val="0"/>
          <w:numId w:val="5"/>
        </w:numPr>
      </w:pPr>
      <w:hyperlink r:id="rId16" w:history="1">
        <w:r w:rsidR="001D5536" w:rsidRPr="00435A8F">
          <w:rPr>
            <w:rStyle w:val="Hyperlink"/>
          </w:rPr>
          <w:t>https://academy.schooleducationgateway.eu/en/web/school-digital-strategy-with-selfie/home</w:t>
        </w:r>
      </w:hyperlink>
      <w:r w:rsidR="001D5536">
        <w:t xml:space="preserve"> </w:t>
      </w:r>
    </w:p>
    <w:p w14:paraId="08ECAFDC" w14:textId="5BD56A32" w:rsidR="00F75442" w:rsidRDefault="00F75442" w:rsidP="00F75442">
      <w:bookmarkStart w:id="62" w:name="_Hlk13124331"/>
      <w:r>
        <w:t>Participants need to create an account on the School Education Gateway if the</w:t>
      </w:r>
      <w:r w:rsidR="00802458">
        <w:t>y</w:t>
      </w:r>
      <w:r>
        <w:t xml:space="preserve"> do not have one already</w:t>
      </w:r>
      <w:r w:rsidR="001E51C0" w:rsidRPr="0077721C">
        <w:t>, or log in with their eTwinning account,</w:t>
      </w:r>
      <w:r>
        <w:t xml:space="preserve"> in order to take part in the course.</w:t>
      </w:r>
    </w:p>
    <w:p w14:paraId="7B233BB2" w14:textId="77777777" w:rsidR="00F75442" w:rsidRDefault="00F75442" w:rsidP="00F75442">
      <w:pPr>
        <w:pStyle w:val="Heading2"/>
      </w:pPr>
      <w:bookmarkStart w:id="63" w:name="_Toc82169121"/>
      <w:bookmarkEnd w:id="62"/>
      <w:r>
        <w:t>Certification</w:t>
      </w:r>
      <w:bookmarkEnd w:id="63"/>
    </w:p>
    <w:p w14:paraId="4C3DC22B" w14:textId="44C2F3DF" w:rsidR="00F75442" w:rsidRPr="00F75442" w:rsidRDefault="00F75442" w:rsidP="00F75442">
      <w:pPr>
        <w:spacing w:after="240"/>
        <w:rPr>
          <w:rFonts w:cs="Segoe UI"/>
          <w:lang w:val="en-US"/>
        </w:rPr>
      </w:pPr>
      <w:r>
        <w:rPr>
          <w:rFonts w:cs="Segoe UI"/>
          <w:lang w:val="en-US"/>
        </w:rPr>
        <w:t xml:space="preserve">Participants </w:t>
      </w:r>
      <w:r w:rsidRPr="00AF5675">
        <w:rPr>
          <w:rFonts w:cs="Segoe UI"/>
          <w:lang w:val="en-US"/>
        </w:rPr>
        <w:t xml:space="preserve">will receive a </w:t>
      </w:r>
      <w:r w:rsidR="005800F6">
        <w:rPr>
          <w:rFonts w:cs="Segoe UI"/>
          <w:lang w:val="en-US"/>
        </w:rPr>
        <w:t xml:space="preserve">digital </w:t>
      </w:r>
      <w:r w:rsidRPr="00AF5675">
        <w:rPr>
          <w:rFonts w:cs="Segoe UI"/>
          <w:lang w:val="en-US"/>
        </w:rPr>
        <w:t xml:space="preserve">course badge and certificate upon completion of the full course. </w:t>
      </w:r>
      <w:r w:rsidR="005800F6">
        <w:rPr>
          <w:rFonts w:cs="Segoe UI"/>
          <w:lang w:val="en-US"/>
        </w:rPr>
        <w:t>The badge</w:t>
      </w:r>
      <w:r w:rsidRPr="00AF5675">
        <w:rPr>
          <w:rFonts w:cs="Segoe UI"/>
          <w:lang w:val="en-US"/>
        </w:rPr>
        <w:t xml:space="preserve"> can be exported to the </w:t>
      </w:r>
      <w:hyperlink r:id="rId17" w:history="1">
        <w:proofErr w:type="spellStart"/>
        <w:r w:rsidRPr="00EF23CC">
          <w:rPr>
            <w:rStyle w:val="Hyperlink"/>
            <w:rFonts w:cs="Segoe UI"/>
            <w:lang w:val="en-US"/>
          </w:rPr>
          <w:t>Badg</w:t>
        </w:r>
        <w:r w:rsidR="001D5536">
          <w:rPr>
            <w:rStyle w:val="Hyperlink"/>
            <w:rFonts w:cs="Segoe UI"/>
            <w:lang w:val="en-US"/>
          </w:rPr>
          <w:t>r</w:t>
        </w:r>
        <w:proofErr w:type="spellEnd"/>
        <w:r w:rsidRPr="00EF23CC">
          <w:rPr>
            <w:rStyle w:val="Hyperlink"/>
            <w:rFonts w:cs="Segoe UI"/>
            <w:lang w:val="en-US"/>
          </w:rPr>
          <w:t xml:space="preserve"> Backpack</w:t>
        </w:r>
      </w:hyperlink>
      <w:r w:rsidRPr="00AF5675">
        <w:rPr>
          <w:rFonts w:cs="Segoe UI"/>
          <w:lang w:val="en-US"/>
        </w:rPr>
        <w:t>.</w:t>
      </w:r>
    </w:p>
    <w:sectPr w:rsidR="00F75442" w:rsidRPr="00F75442" w:rsidSect="00D6577E">
      <w:headerReference w:type="default" r:id="rId18"/>
      <w:footerReference w:type="default" r:id="rId19"/>
      <w:pgSz w:w="11906" w:h="16838"/>
      <w:pgMar w:top="1417" w:right="1417" w:bottom="1417" w:left="1417" w:header="708"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5B34" w14:textId="77777777" w:rsidR="009027BF" w:rsidRDefault="009027BF" w:rsidP="00535B1D">
      <w:r>
        <w:separator/>
      </w:r>
    </w:p>
  </w:endnote>
  <w:endnote w:type="continuationSeparator" w:id="0">
    <w:p w14:paraId="0F73F668" w14:textId="77777777" w:rsidR="009027BF" w:rsidRDefault="009027BF" w:rsidP="0053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Futura Hv BT">
    <w:altName w:val="Arial"/>
    <w:panose1 w:val="00000000000000000000"/>
    <w:charset w:val="00"/>
    <w:family w:val="swiss"/>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Quattrocento Sans">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430236"/>
      <w:docPartObj>
        <w:docPartGallery w:val="Page Numbers (Bottom of Page)"/>
        <w:docPartUnique/>
      </w:docPartObj>
    </w:sdtPr>
    <w:sdtEndPr/>
    <w:sdtContent>
      <w:p w14:paraId="7B75D4ED" w14:textId="1CF9C0E1" w:rsidR="00C87F76" w:rsidRPr="00535B1D" w:rsidRDefault="00201312" w:rsidP="0042387E">
        <w:pPr>
          <w:pStyle w:val="Footer"/>
        </w:pPr>
        <w:r w:rsidRPr="00535B1D">
          <w:rPr>
            <w:noProof/>
            <w:lang w:val="en-US"/>
          </w:rPr>
          <mc:AlternateContent>
            <mc:Choice Requires="wpg">
              <w:drawing>
                <wp:anchor distT="0" distB="0" distL="114300" distR="114300" simplePos="0" relativeHeight="251661312" behindDoc="0" locked="0" layoutInCell="1" allowOverlap="1" wp14:anchorId="0FCF5548" wp14:editId="079828C7">
                  <wp:simplePos x="0" y="0"/>
                  <wp:positionH relativeFrom="page">
                    <wp:posOffset>0</wp:posOffset>
                  </wp:positionH>
                  <wp:positionV relativeFrom="page">
                    <wp:posOffset>10041890</wp:posOffset>
                  </wp:positionV>
                  <wp:extent cx="7538720" cy="190500"/>
                  <wp:effectExtent l="0" t="0" r="215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2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D1AA" w14:textId="34F9C968" w:rsidR="00C87F76" w:rsidRDefault="00C87F76" w:rsidP="00457D3A">
                                <w:pPr>
                                  <w:jc w:val="center"/>
                                </w:pPr>
                                <w:r>
                                  <w:fldChar w:fldCharType="begin"/>
                                </w:r>
                                <w:r>
                                  <w:instrText xml:space="preserve"> PAGE    \* MERGEFORMAT </w:instrText>
                                </w:r>
                                <w:r>
                                  <w:fldChar w:fldCharType="separate"/>
                                </w:r>
                                <w:r w:rsidR="00375351" w:rsidRPr="00375351">
                                  <w:rPr>
                                    <w:noProof/>
                                    <w:color w:val="8C8C8C" w:themeColor="background1" w:themeShade="8C"/>
                                  </w:rPr>
                                  <w:t>9</w:t>
                                </w:r>
                                <w:r>
                                  <w:rPr>
                                    <w:noProof/>
                                    <w:color w:val="8C8C8C" w:themeColor="background1" w:themeShade="8C"/>
                                  </w:rPr>
                                  <w:fldChar w:fldCharType="end"/>
                                </w:r>
                              </w:p>
                            </w:txbxContent>
                          </wps:txbx>
                          <wps:bodyPr rot="0" vert="horz" wrap="square" lIns="0" tIns="0" rIns="0" bIns="0" anchor="t" anchorCtr="0" upright="1">
                            <a:noAutofit/>
                          </wps:bodyPr>
                        </wps:wsp>
                        <wpg:grpSp>
                          <wpg:cNvPr id="28" name="Group 31"/>
                          <wpg:cNvGrpSpPr>
                            <a:grpSpLocks/>
                          </wpg:cNvGrpSpPr>
                          <wpg:grpSpPr bwMode="auto">
                            <a:xfrm flipH="1">
                              <a:off x="0" y="14970"/>
                              <a:ext cx="12255" cy="230"/>
                              <a:chOff x="-8" y="14978"/>
                              <a:chExt cx="12255" cy="230"/>
                            </a:xfrm>
                          </wpg:grpSpPr>
                          <wps:wsp>
                            <wps:cNvPr id="2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CF5548" id="Group 1" o:spid="_x0000_s1026" style="position:absolute;left:0;text-align:left;margin-left:0;margin-top:790.7pt;width:593.6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541CD1AA" w14:textId="34F9C968" w:rsidR="00C87F76" w:rsidRDefault="00C87F76" w:rsidP="00457D3A">
                          <w:pPr>
                            <w:jc w:val="center"/>
                          </w:pPr>
                          <w:r>
                            <w:fldChar w:fldCharType="begin"/>
                          </w:r>
                          <w:r>
                            <w:instrText xml:space="preserve"> PAGE    \* MERGEFORMAT </w:instrText>
                          </w:r>
                          <w:r>
                            <w:fldChar w:fldCharType="separate"/>
                          </w:r>
                          <w:r w:rsidR="00375351" w:rsidRPr="00375351">
                            <w:rPr>
                              <w:noProof/>
                              <w:color w:val="8C8C8C" w:themeColor="background1" w:themeShade="8C"/>
                            </w:rPr>
                            <w:t>9</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gi8AAAADbAAAADwAAAGRycy9kb3ducmV2LnhtbERPy2qDQBTdB/oPwy10&#10;F8cECcVmIhJICKWb2AcuL86NDnHuiDNV+/edRaHLw3nvi8X2YqLRG8cKNkkKgrhx2nCr4OP9tH4G&#10;4QOyxt4xKfghD8XhYbXHXLuZrzRVoRUxhH2OCroQhlxK33Rk0SduII7czY0WQ4RjK/WIcwy3vdym&#10;6U5aNBwbOhzo2FFzr76tgs/SZJR91a9vaUN00bI+VyZT6ulxKV9ABFrCv/jPfdEKtnFs/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8GCL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0BMMAAADbAAAADwAAAGRycy9kb3ducmV2LnhtbESPQYvCMBSE7wv+h/AEL7KmCsraNYoI&#10;Ui8edBU8vm3eNsXmpTRRq7/eCMIeh5n5hpktWluJKzW+dKxgOEhAEOdOl1woOPysP79A+ICssXJM&#10;Cu7kYTHvfMww1e7GO7ruQyEihH2KCkwIdSqlzw1Z9ANXE0fvzzUWQ5RNIXWDtwi3lRwlyURaLDku&#10;GKxpZSg/7y9WQd8n8piPTybrZ9vfhz7yYWkzpXrddvkNIlAb/sPv9kYrGE3h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itATDAAAA2wAAAA8AAAAAAAAAAAAA&#10;AAAAoQIAAGRycy9kb3ducmV2LnhtbFBLBQYAAAAABAAEAPkAAACRAw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aO8IAAADbAAAADwAAAGRycy9kb3ducmV2LnhtbERPTWvCQBC9C/0PywhepG4aQUrqKtJQ&#10;EUTQNBdvQ3ZMotnZkN1o/PfuodDj430v14NpxJ06V1tW8DGLQBAXVtdcKsh/f94/QTiPrLGxTAqe&#10;5GC9ehstMdH2wSe6Z74UIYRdggoq79tESldUZNDNbEscuIvtDPoAu1LqDh8h3DQyjqKFNFhzaKiw&#10;pe+KilvWGwWH0za/nWWfxkO9mV5xn56vx1SpyXjYfIHwNPh/8Z97pxXMw/rwJfw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aO8IAAADbAAAADwAAAAAAAAAAAAAA&#10;AAChAgAAZHJzL2Rvd25yZXYueG1sUEsFBgAAAAAEAAQA+QAAAJADAAAAAA==&#10;" adj="20904" strokecolor="#a5a5a5"/>
                  </v:group>
                  <w10:wrap anchorx="page" anchory="page"/>
                </v:group>
              </w:pict>
            </mc:Fallback>
          </mc:AlternateContent>
        </w:r>
        <w:r w:rsidR="001D5536">
          <w:t>“B</w:t>
        </w:r>
        <w:r w:rsidR="001D5536" w:rsidRPr="001D5536">
          <w:t>uilding a School Digital Strategy with the SELFIE Tool</w:t>
        </w:r>
        <w:r w:rsidR="001D5536">
          <w:t>”</w:t>
        </w:r>
        <w:r w:rsidR="00C87F76">
          <w:t xml:space="preserve"> promotion </w:t>
        </w:r>
        <w:r w:rsidR="00C87F76" w:rsidRPr="0042387E">
          <w:t>package</w:t>
        </w:r>
        <w:r w:rsidR="00666855">
          <w:rPr>
            <w:noProof/>
            <w:lang w:val="en-US"/>
          </w:rPr>
          <w:drawing>
            <wp:anchor distT="0" distB="0" distL="114300" distR="114300" simplePos="0" relativeHeight="251665408" behindDoc="0" locked="0" layoutInCell="1" allowOverlap="1" wp14:anchorId="64436073" wp14:editId="05AEE5A6">
              <wp:simplePos x="0" y="0"/>
              <wp:positionH relativeFrom="page">
                <wp:posOffset>6379845</wp:posOffset>
              </wp:positionH>
              <wp:positionV relativeFrom="page">
                <wp:posOffset>10272395</wp:posOffset>
              </wp:positionV>
              <wp:extent cx="835200" cy="237600"/>
              <wp:effectExtent l="0" t="0" r="3175"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200" cy="2376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35B2" w14:textId="77777777" w:rsidR="009027BF" w:rsidRDefault="009027BF" w:rsidP="00535B1D">
      <w:r>
        <w:separator/>
      </w:r>
    </w:p>
  </w:footnote>
  <w:footnote w:type="continuationSeparator" w:id="0">
    <w:p w14:paraId="5D7561D8" w14:textId="77777777" w:rsidR="009027BF" w:rsidRDefault="009027BF" w:rsidP="0053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EC1B" w14:textId="1904E03F" w:rsidR="00C87F76" w:rsidRPr="00535B1D" w:rsidRDefault="001D5536" w:rsidP="00535B1D">
    <w:pPr>
      <w:pStyle w:val="Header"/>
      <w:rPr>
        <w:sz w:val="20"/>
      </w:rPr>
    </w:pPr>
    <w:r>
      <w:rPr>
        <w:noProof/>
        <w:lang w:val="en-US"/>
      </w:rPr>
      <w:drawing>
        <wp:anchor distT="0" distB="0" distL="114300" distR="114300" simplePos="0" relativeHeight="251663360" behindDoc="0" locked="0" layoutInCell="1" allowOverlap="1" wp14:anchorId="6395488D" wp14:editId="08900B0E">
          <wp:simplePos x="0" y="0"/>
          <wp:positionH relativeFrom="margin">
            <wp:align>right</wp:align>
          </wp:positionH>
          <wp:positionV relativeFrom="paragraph">
            <wp:posOffset>-228600</wp:posOffset>
          </wp:positionV>
          <wp:extent cx="1616710" cy="4000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263" r="22348" b="17647"/>
                  <a:stretch>
                    <a:fillRect/>
                  </a:stretch>
                </pic:blipFill>
                <pic:spPr bwMode="auto">
                  <a:xfrm>
                    <a:off x="0" y="0"/>
                    <a:ext cx="1616710" cy="400050"/>
                  </a:xfrm>
                  <a:prstGeom prst="rect">
                    <a:avLst/>
                  </a:prstGeom>
                  <a:noFill/>
                </pic:spPr>
              </pic:pic>
            </a:graphicData>
          </a:graphic>
          <wp14:sizeRelH relativeFrom="page">
            <wp14:pctWidth>0</wp14:pctWidth>
          </wp14:sizeRelH>
          <wp14:sizeRelV relativeFrom="page">
            <wp14:pctHeight>0</wp14:pctHeight>
          </wp14:sizeRelV>
        </wp:anchor>
      </w:drawing>
    </w:r>
    <w:r w:rsidR="00C87F76" w:rsidRPr="00535B1D">
      <w:rPr>
        <w:noProof/>
        <w:sz w:val="20"/>
        <w:lang w:val="en-US"/>
      </w:rPr>
      <w:drawing>
        <wp:anchor distT="0" distB="0" distL="114300" distR="114300" simplePos="0" relativeHeight="251658240" behindDoc="0" locked="0" layoutInCell="1" allowOverlap="1" wp14:anchorId="2D6F520A" wp14:editId="22AB0607">
          <wp:simplePos x="0" y="0"/>
          <wp:positionH relativeFrom="column">
            <wp:posOffset>-166370</wp:posOffset>
          </wp:positionH>
          <wp:positionV relativeFrom="paragraph">
            <wp:posOffset>-259080</wp:posOffset>
          </wp:positionV>
          <wp:extent cx="2437765" cy="4191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
                    <a:extLst>
                      <a:ext uri="{28A0092B-C50C-407E-A947-70E740481C1C}">
                        <a14:useLocalDpi xmlns:a14="http://schemas.microsoft.com/office/drawing/2010/main" val="0"/>
                      </a:ext>
                    </a:extLst>
                  </a:blip>
                  <a:srcRect b="22897"/>
                  <a:stretch/>
                </pic:blipFill>
                <pic:spPr bwMode="auto">
                  <a:xfrm>
                    <a:off x="0" y="0"/>
                    <a:ext cx="2437765" cy="419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87F76" w:rsidRPr="00535B1D">
      <w:rPr>
        <w:noProof/>
        <w:sz w:val="20"/>
        <w:lang w:val="en-US"/>
      </w:rPr>
      <w:drawing>
        <wp:anchor distT="0" distB="0" distL="114300" distR="114300" simplePos="0" relativeHeight="251659264" behindDoc="1" locked="0" layoutInCell="1" allowOverlap="1" wp14:anchorId="1612FD75" wp14:editId="71922CD8">
          <wp:simplePos x="0" y="0"/>
          <wp:positionH relativeFrom="page">
            <wp:align>left</wp:align>
          </wp:positionH>
          <wp:positionV relativeFrom="paragraph">
            <wp:posOffset>-449580</wp:posOffset>
          </wp:positionV>
          <wp:extent cx="14884157" cy="685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884157"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39E"/>
    <w:multiLevelType w:val="hybridMultilevel"/>
    <w:tmpl w:val="788AB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A0007"/>
    <w:multiLevelType w:val="multilevel"/>
    <w:tmpl w:val="7C2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E54B0"/>
    <w:multiLevelType w:val="hybridMultilevel"/>
    <w:tmpl w:val="5AB8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C5315"/>
    <w:multiLevelType w:val="multilevel"/>
    <w:tmpl w:val="BC78D2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B47C4C"/>
    <w:multiLevelType w:val="hybridMultilevel"/>
    <w:tmpl w:val="62D87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702F2"/>
    <w:multiLevelType w:val="hybridMultilevel"/>
    <w:tmpl w:val="CCD8FFEC"/>
    <w:lvl w:ilvl="0" w:tplc="B8E6C8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86271"/>
    <w:multiLevelType w:val="multilevel"/>
    <w:tmpl w:val="9F2E50A4"/>
    <w:lvl w:ilvl="0">
      <w:start w:val="1"/>
      <w:numFmt w:val="bullet"/>
      <w:pStyle w:val="Bulletlis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23C28E6"/>
    <w:multiLevelType w:val="hybridMultilevel"/>
    <w:tmpl w:val="2D407AF2"/>
    <w:lvl w:ilvl="0" w:tplc="C8DA0E3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5"/>
  </w:num>
  <w:num w:numId="6">
    <w:abstractNumId w:val="4"/>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es-ES" w:vendorID="64" w:dllVersion="0" w:nlCheck="1" w:checkStyle="0"/>
  <w:activeWritingStyle w:appName="MSWord" w:lang="de-DE" w:vendorID="64" w:dllVersion="0" w:nlCheck="1" w:checkStyle="0"/>
  <w:activeWritingStyle w:appName="MSWord" w:lang="aa-E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60"/>
    <w:rsid w:val="000004F0"/>
    <w:rsid w:val="00003A62"/>
    <w:rsid w:val="00005812"/>
    <w:rsid w:val="0001158E"/>
    <w:rsid w:val="00012AC8"/>
    <w:rsid w:val="000138FD"/>
    <w:rsid w:val="00016A14"/>
    <w:rsid w:val="000213C4"/>
    <w:rsid w:val="000230B2"/>
    <w:rsid w:val="000239CC"/>
    <w:rsid w:val="00024547"/>
    <w:rsid w:val="000245F9"/>
    <w:rsid w:val="00025148"/>
    <w:rsid w:val="00025C0F"/>
    <w:rsid w:val="0002701C"/>
    <w:rsid w:val="0003015C"/>
    <w:rsid w:val="00030CC2"/>
    <w:rsid w:val="000328D1"/>
    <w:rsid w:val="00032981"/>
    <w:rsid w:val="00033F99"/>
    <w:rsid w:val="00036E2A"/>
    <w:rsid w:val="000378BD"/>
    <w:rsid w:val="000416FC"/>
    <w:rsid w:val="00046FF2"/>
    <w:rsid w:val="00047B51"/>
    <w:rsid w:val="00050195"/>
    <w:rsid w:val="0005103C"/>
    <w:rsid w:val="0005148F"/>
    <w:rsid w:val="00051BCF"/>
    <w:rsid w:val="000532AD"/>
    <w:rsid w:val="000536FF"/>
    <w:rsid w:val="00053A26"/>
    <w:rsid w:val="00053C31"/>
    <w:rsid w:val="00054399"/>
    <w:rsid w:val="00056161"/>
    <w:rsid w:val="00056816"/>
    <w:rsid w:val="00056F32"/>
    <w:rsid w:val="00057C2D"/>
    <w:rsid w:val="00061AB2"/>
    <w:rsid w:val="00064DB2"/>
    <w:rsid w:val="000668E2"/>
    <w:rsid w:val="0006782B"/>
    <w:rsid w:val="000709A1"/>
    <w:rsid w:val="00072C5E"/>
    <w:rsid w:val="00073063"/>
    <w:rsid w:val="00074B80"/>
    <w:rsid w:val="00074B90"/>
    <w:rsid w:val="0007503D"/>
    <w:rsid w:val="000759B1"/>
    <w:rsid w:val="00077EA2"/>
    <w:rsid w:val="00077EDB"/>
    <w:rsid w:val="0008054A"/>
    <w:rsid w:val="0008113E"/>
    <w:rsid w:val="00081967"/>
    <w:rsid w:val="00081DD3"/>
    <w:rsid w:val="0008380D"/>
    <w:rsid w:val="00084731"/>
    <w:rsid w:val="000847AE"/>
    <w:rsid w:val="0008568B"/>
    <w:rsid w:val="00086BF1"/>
    <w:rsid w:val="00086C00"/>
    <w:rsid w:val="00090F04"/>
    <w:rsid w:val="00092099"/>
    <w:rsid w:val="00092E11"/>
    <w:rsid w:val="00093071"/>
    <w:rsid w:val="0009333E"/>
    <w:rsid w:val="0009386F"/>
    <w:rsid w:val="00094690"/>
    <w:rsid w:val="000946B5"/>
    <w:rsid w:val="00094746"/>
    <w:rsid w:val="00096ABC"/>
    <w:rsid w:val="000973A6"/>
    <w:rsid w:val="00097CE0"/>
    <w:rsid w:val="00097FB5"/>
    <w:rsid w:val="000A00EE"/>
    <w:rsid w:val="000A108B"/>
    <w:rsid w:val="000A24DE"/>
    <w:rsid w:val="000A37BC"/>
    <w:rsid w:val="000A5E30"/>
    <w:rsid w:val="000A69D8"/>
    <w:rsid w:val="000A7402"/>
    <w:rsid w:val="000A7FD1"/>
    <w:rsid w:val="000B0F59"/>
    <w:rsid w:val="000B2BA6"/>
    <w:rsid w:val="000B3108"/>
    <w:rsid w:val="000B3F7B"/>
    <w:rsid w:val="000B4A60"/>
    <w:rsid w:val="000B6CE0"/>
    <w:rsid w:val="000C2D96"/>
    <w:rsid w:val="000C2F0B"/>
    <w:rsid w:val="000C3016"/>
    <w:rsid w:val="000C3C38"/>
    <w:rsid w:val="000C3E93"/>
    <w:rsid w:val="000C5B22"/>
    <w:rsid w:val="000D2F9A"/>
    <w:rsid w:val="000D430A"/>
    <w:rsid w:val="000D560A"/>
    <w:rsid w:val="000E0959"/>
    <w:rsid w:val="000E1DF3"/>
    <w:rsid w:val="000E2DFF"/>
    <w:rsid w:val="000F0074"/>
    <w:rsid w:val="000F073D"/>
    <w:rsid w:val="000F0FEE"/>
    <w:rsid w:val="000F31F3"/>
    <w:rsid w:val="000F3FA6"/>
    <w:rsid w:val="000F58B5"/>
    <w:rsid w:val="000F7133"/>
    <w:rsid w:val="000F7573"/>
    <w:rsid w:val="000F78D0"/>
    <w:rsid w:val="00103419"/>
    <w:rsid w:val="00104E65"/>
    <w:rsid w:val="001073A9"/>
    <w:rsid w:val="00107435"/>
    <w:rsid w:val="0010780D"/>
    <w:rsid w:val="001122B7"/>
    <w:rsid w:val="001127E9"/>
    <w:rsid w:val="00112818"/>
    <w:rsid w:val="001134F7"/>
    <w:rsid w:val="00114BDC"/>
    <w:rsid w:val="00115771"/>
    <w:rsid w:val="00121763"/>
    <w:rsid w:val="00121AC6"/>
    <w:rsid w:val="00122855"/>
    <w:rsid w:val="00124463"/>
    <w:rsid w:val="00124BD8"/>
    <w:rsid w:val="001263BB"/>
    <w:rsid w:val="0012766A"/>
    <w:rsid w:val="00130F65"/>
    <w:rsid w:val="00137D6E"/>
    <w:rsid w:val="00137DAD"/>
    <w:rsid w:val="00140597"/>
    <w:rsid w:val="0014346D"/>
    <w:rsid w:val="00143EA5"/>
    <w:rsid w:val="00144EAF"/>
    <w:rsid w:val="001453F8"/>
    <w:rsid w:val="00150784"/>
    <w:rsid w:val="001507C0"/>
    <w:rsid w:val="00150F91"/>
    <w:rsid w:val="0015271B"/>
    <w:rsid w:val="00152879"/>
    <w:rsid w:val="00153870"/>
    <w:rsid w:val="00154841"/>
    <w:rsid w:val="00155370"/>
    <w:rsid w:val="00156A39"/>
    <w:rsid w:val="00157637"/>
    <w:rsid w:val="00161818"/>
    <w:rsid w:val="00162428"/>
    <w:rsid w:val="00165C1D"/>
    <w:rsid w:val="00166D67"/>
    <w:rsid w:val="001670E8"/>
    <w:rsid w:val="00170A98"/>
    <w:rsid w:val="0017148D"/>
    <w:rsid w:val="00171D00"/>
    <w:rsid w:val="00172C8A"/>
    <w:rsid w:val="0017453B"/>
    <w:rsid w:val="001757A1"/>
    <w:rsid w:val="001763BC"/>
    <w:rsid w:val="00177574"/>
    <w:rsid w:val="00177704"/>
    <w:rsid w:val="00181851"/>
    <w:rsid w:val="00183C70"/>
    <w:rsid w:val="0018432B"/>
    <w:rsid w:val="001850F3"/>
    <w:rsid w:val="00185A93"/>
    <w:rsid w:val="00190A81"/>
    <w:rsid w:val="00191191"/>
    <w:rsid w:val="001933CC"/>
    <w:rsid w:val="00193F1C"/>
    <w:rsid w:val="00195442"/>
    <w:rsid w:val="00196043"/>
    <w:rsid w:val="00197CEB"/>
    <w:rsid w:val="00197DCB"/>
    <w:rsid w:val="001A177E"/>
    <w:rsid w:val="001A1F43"/>
    <w:rsid w:val="001A4CD7"/>
    <w:rsid w:val="001A6D9E"/>
    <w:rsid w:val="001A725D"/>
    <w:rsid w:val="001A7A9A"/>
    <w:rsid w:val="001B2477"/>
    <w:rsid w:val="001B39C4"/>
    <w:rsid w:val="001B7160"/>
    <w:rsid w:val="001C0DAD"/>
    <w:rsid w:val="001C2BF7"/>
    <w:rsid w:val="001C5339"/>
    <w:rsid w:val="001C54A5"/>
    <w:rsid w:val="001C55F9"/>
    <w:rsid w:val="001C588B"/>
    <w:rsid w:val="001D3EB7"/>
    <w:rsid w:val="001D4A4E"/>
    <w:rsid w:val="001D4F5B"/>
    <w:rsid w:val="001D5536"/>
    <w:rsid w:val="001D7241"/>
    <w:rsid w:val="001D734B"/>
    <w:rsid w:val="001D7775"/>
    <w:rsid w:val="001E1449"/>
    <w:rsid w:val="001E41F9"/>
    <w:rsid w:val="001E5000"/>
    <w:rsid w:val="001E51C0"/>
    <w:rsid w:val="001E5481"/>
    <w:rsid w:val="001E6DCE"/>
    <w:rsid w:val="001F0A12"/>
    <w:rsid w:val="001F0E63"/>
    <w:rsid w:val="001F13ED"/>
    <w:rsid w:val="001F2100"/>
    <w:rsid w:val="001F760E"/>
    <w:rsid w:val="00200E84"/>
    <w:rsid w:val="00201312"/>
    <w:rsid w:val="002023B2"/>
    <w:rsid w:val="00203432"/>
    <w:rsid w:val="00203ED2"/>
    <w:rsid w:val="0021010A"/>
    <w:rsid w:val="002116CB"/>
    <w:rsid w:val="00212635"/>
    <w:rsid w:val="00213A5D"/>
    <w:rsid w:val="0021529A"/>
    <w:rsid w:val="002179AC"/>
    <w:rsid w:val="002179CD"/>
    <w:rsid w:val="0022196E"/>
    <w:rsid w:val="00221AC7"/>
    <w:rsid w:val="00222A18"/>
    <w:rsid w:val="00223FAD"/>
    <w:rsid w:val="0022484D"/>
    <w:rsid w:val="00227328"/>
    <w:rsid w:val="002300BD"/>
    <w:rsid w:val="0023091B"/>
    <w:rsid w:val="00231771"/>
    <w:rsid w:val="00231D9F"/>
    <w:rsid w:val="00237EA6"/>
    <w:rsid w:val="00242037"/>
    <w:rsid w:val="002420FB"/>
    <w:rsid w:val="0024297D"/>
    <w:rsid w:val="0024427F"/>
    <w:rsid w:val="00244E73"/>
    <w:rsid w:val="00247FB6"/>
    <w:rsid w:val="00251A71"/>
    <w:rsid w:val="00251E20"/>
    <w:rsid w:val="00257144"/>
    <w:rsid w:val="00260E23"/>
    <w:rsid w:val="0026380F"/>
    <w:rsid w:val="00264032"/>
    <w:rsid w:val="00264405"/>
    <w:rsid w:val="0026488B"/>
    <w:rsid w:val="00265760"/>
    <w:rsid w:val="00267CDC"/>
    <w:rsid w:val="00271027"/>
    <w:rsid w:val="0027178E"/>
    <w:rsid w:val="002721DA"/>
    <w:rsid w:val="002723CD"/>
    <w:rsid w:val="00273914"/>
    <w:rsid w:val="0027466C"/>
    <w:rsid w:val="0027631A"/>
    <w:rsid w:val="002813B4"/>
    <w:rsid w:val="0028240E"/>
    <w:rsid w:val="00283D48"/>
    <w:rsid w:val="0028503C"/>
    <w:rsid w:val="00285931"/>
    <w:rsid w:val="002907E2"/>
    <w:rsid w:val="00290D56"/>
    <w:rsid w:val="00291033"/>
    <w:rsid w:val="0029104A"/>
    <w:rsid w:val="002927B0"/>
    <w:rsid w:val="002933E9"/>
    <w:rsid w:val="00297771"/>
    <w:rsid w:val="00297EC9"/>
    <w:rsid w:val="002A11B6"/>
    <w:rsid w:val="002A2A03"/>
    <w:rsid w:val="002A2CA2"/>
    <w:rsid w:val="002A68DE"/>
    <w:rsid w:val="002B2715"/>
    <w:rsid w:val="002B4DA4"/>
    <w:rsid w:val="002B66A2"/>
    <w:rsid w:val="002B7309"/>
    <w:rsid w:val="002B761F"/>
    <w:rsid w:val="002B7E5E"/>
    <w:rsid w:val="002C0BCA"/>
    <w:rsid w:val="002C13AB"/>
    <w:rsid w:val="002C33FC"/>
    <w:rsid w:val="002C489A"/>
    <w:rsid w:val="002C4AAA"/>
    <w:rsid w:val="002C4C83"/>
    <w:rsid w:val="002C6856"/>
    <w:rsid w:val="002D0352"/>
    <w:rsid w:val="002D1155"/>
    <w:rsid w:val="002D36F8"/>
    <w:rsid w:val="002D5A3D"/>
    <w:rsid w:val="002D5C58"/>
    <w:rsid w:val="002D7029"/>
    <w:rsid w:val="002E0801"/>
    <w:rsid w:val="002E1EFB"/>
    <w:rsid w:val="002E30B2"/>
    <w:rsid w:val="002E3704"/>
    <w:rsid w:val="002E7B51"/>
    <w:rsid w:val="002E7C40"/>
    <w:rsid w:val="002E7FCC"/>
    <w:rsid w:val="002F0428"/>
    <w:rsid w:val="002F068D"/>
    <w:rsid w:val="002F1C6B"/>
    <w:rsid w:val="002F3717"/>
    <w:rsid w:val="002F61FF"/>
    <w:rsid w:val="002F68C2"/>
    <w:rsid w:val="002F739D"/>
    <w:rsid w:val="003008C9"/>
    <w:rsid w:val="00303B3F"/>
    <w:rsid w:val="00303F92"/>
    <w:rsid w:val="0030584F"/>
    <w:rsid w:val="00307E3F"/>
    <w:rsid w:val="0031141A"/>
    <w:rsid w:val="00312F3C"/>
    <w:rsid w:val="00313341"/>
    <w:rsid w:val="00315849"/>
    <w:rsid w:val="003172F4"/>
    <w:rsid w:val="003173B0"/>
    <w:rsid w:val="00317649"/>
    <w:rsid w:val="00317DEC"/>
    <w:rsid w:val="0032077A"/>
    <w:rsid w:val="00321897"/>
    <w:rsid w:val="00325D18"/>
    <w:rsid w:val="00326DC4"/>
    <w:rsid w:val="00327D26"/>
    <w:rsid w:val="003301D4"/>
    <w:rsid w:val="0033146E"/>
    <w:rsid w:val="00332C0D"/>
    <w:rsid w:val="0033368E"/>
    <w:rsid w:val="00333AB1"/>
    <w:rsid w:val="003340E8"/>
    <w:rsid w:val="00336190"/>
    <w:rsid w:val="0034399C"/>
    <w:rsid w:val="003445DC"/>
    <w:rsid w:val="00344C85"/>
    <w:rsid w:val="0034624B"/>
    <w:rsid w:val="00346E5F"/>
    <w:rsid w:val="003519FE"/>
    <w:rsid w:val="0035321A"/>
    <w:rsid w:val="00353879"/>
    <w:rsid w:val="00353D77"/>
    <w:rsid w:val="00354E09"/>
    <w:rsid w:val="00360233"/>
    <w:rsid w:val="0036116E"/>
    <w:rsid w:val="003616A3"/>
    <w:rsid w:val="00362338"/>
    <w:rsid w:val="0036418E"/>
    <w:rsid w:val="00364CF8"/>
    <w:rsid w:val="00365C6D"/>
    <w:rsid w:val="00366C15"/>
    <w:rsid w:val="00367565"/>
    <w:rsid w:val="00367B86"/>
    <w:rsid w:val="00367E68"/>
    <w:rsid w:val="00370635"/>
    <w:rsid w:val="00372CBE"/>
    <w:rsid w:val="00375351"/>
    <w:rsid w:val="00376A6B"/>
    <w:rsid w:val="00376B47"/>
    <w:rsid w:val="0038090F"/>
    <w:rsid w:val="00382E28"/>
    <w:rsid w:val="00394288"/>
    <w:rsid w:val="0039464B"/>
    <w:rsid w:val="0039502C"/>
    <w:rsid w:val="003954AA"/>
    <w:rsid w:val="00395CF3"/>
    <w:rsid w:val="00396ED7"/>
    <w:rsid w:val="00397CB0"/>
    <w:rsid w:val="00397DDF"/>
    <w:rsid w:val="003A1A61"/>
    <w:rsid w:val="003A2441"/>
    <w:rsid w:val="003A4E53"/>
    <w:rsid w:val="003A5F44"/>
    <w:rsid w:val="003A66D3"/>
    <w:rsid w:val="003B0798"/>
    <w:rsid w:val="003B0A5F"/>
    <w:rsid w:val="003B33CA"/>
    <w:rsid w:val="003B3874"/>
    <w:rsid w:val="003B4656"/>
    <w:rsid w:val="003B4E06"/>
    <w:rsid w:val="003B6DF2"/>
    <w:rsid w:val="003C0B20"/>
    <w:rsid w:val="003C13F4"/>
    <w:rsid w:val="003C2028"/>
    <w:rsid w:val="003C23EE"/>
    <w:rsid w:val="003C2B9A"/>
    <w:rsid w:val="003C383A"/>
    <w:rsid w:val="003C4B6D"/>
    <w:rsid w:val="003C4DD2"/>
    <w:rsid w:val="003C69AD"/>
    <w:rsid w:val="003C715B"/>
    <w:rsid w:val="003C77BF"/>
    <w:rsid w:val="003D028C"/>
    <w:rsid w:val="003D5440"/>
    <w:rsid w:val="003D5781"/>
    <w:rsid w:val="003D601E"/>
    <w:rsid w:val="003D778F"/>
    <w:rsid w:val="003E0F3A"/>
    <w:rsid w:val="003E223D"/>
    <w:rsid w:val="003E2F83"/>
    <w:rsid w:val="003E2F85"/>
    <w:rsid w:val="003E354B"/>
    <w:rsid w:val="003E3FAD"/>
    <w:rsid w:val="003E56AE"/>
    <w:rsid w:val="003E60A5"/>
    <w:rsid w:val="003F041E"/>
    <w:rsid w:val="003F0F09"/>
    <w:rsid w:val="003F15C7"/>
    <w:rsid w:val="003F3478"/>
    <w:rsid w:val="003F3BD2"/>
    <w:rsid w:val="003F6969"/>
    <w:rsid w:val="003F6C5F"/>
    <w:rsid w:val="003F6E22"/>
    <w:rsid w:val="003F715B"/>
    <w:rsid w:val="003F76F6"/>
    <w:rsid w:val="003F7D09"/>
    <w:rsid w:val="00400106"/>
    <w:rsid w:val="00402153"/>
    <w:rsid w:val="00403569"/>
    <w:rsid w:val="00407673"/>
    <w:rsid w:val="00413F14"/>
    <w:rsid w:val="00414541"/>
    <w:rsid w:val="004158A0"/>
    <w:rsid w:val="0042143C"/>
    <w:rsid w:val="00422660"/>
    <w:rsid w:val="0042387E"/>
    <w:rsid w:val="00426291"/>
    <w:rsid w:val="004272D2"/>
    <w:rsid w:val="00427BDE"/>
    <w:rsid w:val="004310BF"/>
    <w:rsid w:val="00434328"/>
    <w:rsid w:val="00435B1E"/>
    <w:rsid w:val="00435FEE"/>
    <w:rsid w:val="00437894"/>
    <w:rsid w:val="00440905"/>
    <w:rsid w:val="00441140"/>
    <w:rsid w:val="004421FC"/>
    <w:rsid w:val="004422EE"/>
    <w:rsid w:val="00444FDA"/>
    <w:rsid w:val="004458EF"/>
    <w:rsid w:val="0044610E"/>
    <w:rsid w:val="00446FAB"/>
    <w:rsid w:val="00447D2C"/>
    <w:rsid w:val="00447D75"/>
    <w:rsid w:val="00450145"/>
    <w:rsid w:val="00451C25"/>
    <w:rsid w:val="00452C1B"/>
    <w:rsid w:val="00454230"/>
    <w:rsid w:val="00455290"/>
    <w:rsid w:val="00455973"/>
    <w:rsid w:val="004572D9"/>
    <w:rsid w:val="00457D3A"/>
    <w:rsid w:val="00462D55"/>
    <w:rsid w:val="00462FFB"/>
    <w:rsid w:val="00463669"/>
    <w:rsid w:val="004676D2"/>
    <w:rsid w:val="0047015F"/>
    <w:rsid w:val="00471B7D"/>
    <w:rsid w:val="004747D8"/>
    <w:rsid w:val="004748A8"/>
    <w:rsid w:val="00475897"/>
    <w:rsid w:val="00475CC9"/>
    <w:rsid w:val="00475E85"/>
    <w:rsid w:val="00475FA3"/>
    <w:rsid w:val="0048273D"/>
    <w:rsid w:val="004828FE"/>
    <w:rsid w:val="004845B6"/>
    <w:rsid w:val="00484923"/>
    <w:rsid w:val="00484A59"/>
    <w:rsid w:val="00485D6D"/>
    <w:rsid w:val="004864B4"/>
    <w:rsid w:val="00487220"/>
    <w:rsid w:val="00490648"/>
    <w:rsid w:val="004912F4"/>
    <w:rsid w:val="00492DEC"/>
    <w:rsid w:val="004930B7"/>
    <w:rsid w:val="00493B50"/>
    <w:rsid w:val="00493F7D"/>
    <w:rsid w:val="004956CE"/>
    <w:rsid w:val="004968D8"/>
    <w:rsid w:val="004A08F1"/>
    <w:rsid w:val="004A12DD"/>
    <w:rsid w:val="004A1E74"/>
    <w:rsid w:val="004A3317"/>
    <w:rsid w:val="004A5396"/>
    <w:rsid w:val="004B155C"/>
    <w:rsid w:val="004B3E46"/>
    <w:rsid w:val="004B612C"/>
    <w:rsid w:val="004B66AE"/>
    <w:rsid w:val="004B723B"/>
    <w:rsid w:val="004C4511"/>
    <w:rsid w:val="004C549F"/>
    <w:rsid w:val="004C593F"/>
    <w:rsid w:val="004C6425"/>
    <w:rsid w:val="004C7494"/>
    <w:rsid w:val="004D0F1C"/>
    <w:rsid w:val="004D1CDA"/>
    <w:rsid w:val="004D2DCC"/>
    <w:rsid w:val="004D34E6"/>
    <w:rsid w:val="004D4AA4"/>
    <w:rsid w:val="004D4AC9"/>
    <w:rsid w:val="004D6861"/>
    <w:rsid w:val="004D6A02"/>
    <w:rsid w:val="004E087C"/>
    <w:rsid w:val="004E1696"/>
    <w:rsid w:val="004E233D"/>
    <w:rsid w:val="004E3B8F"/>
    <w:rsid w:val="004E4F50"/>
    <w:rsid w:val="004E5FE9"/>
    <w:rsid w:val="004F0BC7"/>
    <w:rsid w:val="004F1013"/>
    <w:rsid w:val="004F1073"/>
    <w:rsid w:val="004F1641"/>
    <w:rsid w:val="004F74C8"/>
    <w:rsid w:val="004F7556"/>
    <w:rsid w:val="004F7A13"/>
    <w:rsid w:val="00500890"/>
    <w:rsid w:val="005009A6"/>
    <w:rsid w:val="00500E45"/>
    <w:rsid w:val="00502895"/>
    <w:rsid w:val="00503014"/>
    <w:rsid w:val="00503E8D"/>
    <w:rsid w:val="005056C0"/>
    <w:rsid w:val="00505C71"/>
    <w:rsid w:val="005063B2"/>
    <w:rsid w:val="00506797"/>
    <w:rsid w:val="00506A7B"/>
    <w:rsid w:val="00507127"/>
    <w:rsid w:val="0050735D"/>
    <w:rsid w:val="00507C19"/>
    <w:rsid w:val="00507F28"/>
    <w:rsid w:val="005136C9"/>
    <w:rsid w:val="005174BA"/>
    <w:rsid w:val="00521166"/>
    <w:rsid w:val="00523D9C"/>
    <w:rsid w:val="0052583C"/>
    <w:rsid w:val="0053232F"/>
    <w:rsid w:val="0053287C"/>
    <w:rsid w:val="005334C0"/>
    <w:rsid w:val="00535B1D"/>
    <w:rsid w:val="0053690B"/>
    <w:rsid w:val="00537A5F"/>
    <w:rsid w:val="00537E8C"/>
    <w:rsid w:val="00540F2D"/>
    <w:rsid w:val="005445B6"/>
    <w:rsid w:val="005455DE"/>
    <w:rsid w:val="0054695A"/>
    <w:rsid w:val="00550748"/>
    <w:rsid w:val="005508D6"/>
    <w:rsid w:val="005515DF"/>
    <w:rsid w:val="00554B2F"/>
    <w:rsid w:val="005571BB"/>
    <w:rsid w:val="0056008D"/>
    <w:rsid w:val="005614E7"/>
    <w:rsid w:val="00561C8A"/>
    <w:rsid w:val="00563CE6"/>
    <w:rsid w:val="0056442B"/>
    <w:rsid w:val="00567664"/>
    <w:rsid w:val="00573D2D"/>
    <w:rsid w:val="00573FDD"/>
    <w:rsid w:val="00575498"/>
    <w:rsid w:val="00575B80"/>
    <w:rsid w:val="00576A30"/>
    <w:rsid w:val="005800F6"/>
    <w:rsid w:val="00583801"/>
    <w:rsid w:val="0058457E"/>
    <w:rsid w:val="0058469D"/>
    <w:rsid w:val="00585E05"/>
    <w:rsid w:val="00586182"/>
    <w:rsid w:val="00586B20"/>
    <w:rsid w:val="00587A42"/>
    <w:rsid w:val="005907E3"/>
    <w:rsid w:val="00590958"/>
    <w:rsid w:val="005923C8"/>
    <w:rsid w:val="00592466"/>
    <w:rsid w:val="00592EC7"/>
    <w:rsid w:val="005963CC"/>
    <w:rsid w:val="00596E92"/>
    <w:rsid w:val="005A0CC7"/>
    <w:rsid w:val="005A1435"/>
    <w:rsid w:val="005A275A"/>
    <w:rsid w:val="005A3878"/>
    <w:rsid w:val="005A38A9"/>
    <w:rsid w:val="005A3CAF"/>
    <w:rsid w:val="005A5344"/>
    <w:rsid w:val="005A55D9"/>
    <w:rsid w:val="005B0027"/>
    <w:rsid w:val="005B0589"/>
    <w:rsid w:val="005B1241"/>
    <w:rsid w:val="005B1A82"/>
    <w:rsid w:val="005B2277"/>
    <w:rsid w:val="005B2CBA"/>
    <w:rsid w:val="005B331B"/>
    <w:rsid w:val="005B3FED"/>
    <w:rsid w:val="005B5DEA"/>
    <w:rsid w:val="005B71AF"/>
    <w:rsid w:val="005C0FD5"/>
    <w:rsid w:val="005C32E8"/>
    <w:rsid w:val="005C5110"/>
    <w:rsid w:val="005C6625"/>
    <w:rsid w:val="005D3B38"/>
    <w:rsid w:val="005D3CAD"/>
    <w:rsid w:val="005D62FD"/>
    <w:rsid w:val="005D6ED6"/>
    <w:rsid w:val="005D72B2"/>
    <w:rsid w:val="005D7C7A"/>
    <w:rsid w:val="005E2267"/>
    <w:rsid w:val="005E24A1"/>
    <w:rsid w:val="005E3263"/>
    <w:rsid w:val="005E3F27"/>
    <w:rsid w:val="005E4084"/>
    <w:rsid w:val="005E590B"/>
    <w:rsid w:val="005E70F8"/>
    <w:rsid w:val="005E763B"/>
    <w:rsid w:val="005F2177"/>
    <w:rsid w:val="005F52F1"/>
    <w:rsid w:val="005F5FE8"/>
    <w:rsid w:val="005F631D"/>
    <w:rsid w:val="005F6A53"/>
    <w:rsid w:val="005F6DF3"/>
    <w:rsid w:val="005F7000"/>
    <w:rsid w:val="005F716D"/>
    <w:rsid w:val="006004C5"/>
    <w:rsid w:val="006026EB"/>
    <w:rsid w:val="0060351E"/>
    <w:rsid w:val="00603640"/>
    <w:rsid w:val="00603B78"/>
    <w:rsid w:val="0060691E"/>
    <w:rsid w:val="00606D62"/>
    <w:rsid w:val="00606EE5"/>
    <w:rsid w:val="00607071"/>
    <w:rsid w:val="00610EC6"/>
    <w:rsid w:val="00615AA1"/>
    <w:rsid w:val="00616B78"/>
    <w:rsid w:val="00617B56"/>
    <w:rsid w:val="0062123B"/>
    <w:rsid w:val="00621CA2"/>
    <w:rsid w:val="006225FC"/>
    <w:rsid w:val="00623A8B"/>
    <w:rsid w:val="00625375"/>
    <w:rsid w:val="00625497"/>
    <w:rsid w:val="00627A94"/>
    <w:rsid w:val="0063146E"/>
    <w:rsid w:val="00631B18"/>
    <w:rsid w:val="0063339A"/>
    <w:rsid w:val="00635507"/>
    <w:rsid w:val="006359CC"/>
    <w:rsid w:val="00635F09"/>
    <w:rsid w:val="00636E32"/>
    <w:rsid w:val="00640AB1"/>
    <w:rsid w:val="0064251B"/>
    <w:rsid w:val="0064325C"/>
    <w:rsid w:val="006447CD"/>
    <w:rsid w:val="0064497D"/>
    <w:rsid w:val="00644E63"/>
    <w:rsid w:val="006468ED"/>
    <w:rsid w:val="006479DD"/>
    <w:rsid w:val="00651D02"/>
    <w:rsid w:val="00651D8C"/>
    <w:rsid w:val="0065253C"/>
    <w:rsid w:val="0065322C"/>
    <w:rsid w:val="00660377"/>
    <w:rsid w:val="00662A91"/>
    <w:rsid w:val="006645C4"/>
    <w:rsid w:val="006649AD"/>
    <w:rsid w:val="0066555A"/>
    <w:rsid w:val="00666855"/>
    <w:rsid w:val="00670981"/>
    <w:rsid w:val="00671A0E"/>
    <w:rsid w:val="0067358A"/>
    <w:rsid w:val="006747C6"/>
    <w:rsid w:val="0067575C"/>
    <w:rsid w:val="00676877"/>
    <w:rsid w:val="00680762"/>
    <w:rsid w:val="00680B36"/>
    <w:rsid w:val="00683849"/>
    <w:rsid w:val="006863B6"/>
    <w:rsid w:val="00686595"/>
    <w:rsid w:val="00686EC1"/>
    <w:rsid w:val="006908B0"/>
    <w:rsid w:val="006914B0"/>
    <w:rsid w:val="00691FAA"/>
    <w:rsid w:val="00693E7D"/>
    <w:rsid w:val="00696AC7"/>
    <w:rsid w:val="00696C4E"/>
    <w:rsid w:val="006A06D5"/>
    <w:rsid w:val="006A0E76"/>
    <w:rsid w:val="006A38F6"/>
    <w:rsid w:val="006A450F"/>
    <w:rsid w:val="006A7DDE"/>
    <w:rsid w:val="006B023B"/>
    <w:rsid w:val="006B29F5"/>
    <w:rsid w:val="006B6D81"/>
    <w:rsid w:val="006C2080"/>
    <w:rsid w:val="006C5F60"/>
    <w:rsid w:val="006C6D14"/>
    <w:rsid w:val="006C7483"/>
    <w:rsid w:val="006D001E"/>
    <w:rsid w:val="006D1AF6"/>
    <w:rsid w:val="006D1BEB"/>
    <w:rsid w:val="006D401B"/>
    <w:rsid w:val="006E034C"/>
    <w:rsid w:val="006E0E44"/>
    <w:rsid w:val="006E1E20"/>
    <w:rsid w:val="006E25F0"/>
    <w:rsid w:val="006E68F4"/>
    <w:rsid w:val="006E7E7E"/>
    <w:rsid w:val="006F005C"/>
    <w:rsid w:val="006F00D0"/>
    <w:rsid w:val="006F0D76"/>
    <w:rsid w:val="006F182D"/>
    <w:rsid w:val="006F4D98"/>
    <w:rsid w:val="006F7704"/>
    <w:rsid w:val="006F775A"/>
    <w:rsid w:val="00702146"/>
    <w:rsid w:val="0070315E"/>
    <w:rsid w:val="007061BE"/>
    <w:rsid w:val="0071005C"/>
    <w:rsid w:val="00710D7C"/>
    <w:rsid w:val="007167A5"/>
    <w:rsid w:val="00716BB4"/>
    <w:rsid w:val="00720B4D"/>
    <w:rsid w:val="007211CC"/>
    <w:rsid w:val="007243A6"/>
    <w:rsid w:val="00726F4A"/>
    <w:rsid w:val="007270A7"/>
    <w:rsid w:val="00727DEB"/>
    <w:rsid w:val="00727ED1"/>
    <w:rsid w:val="00731731"/>
    <w:rsid w:val="00732A02"/>
    <w:rsid w:val="00734A24"/>
    <w:rsid w:val="00735D70"/>
    <w:rsid w:val="00735DE1"/>
    <w:rsid w:val="00737D2F"/>
    <w:rsid w:val="00740662"/>
    <w:rsid w:val="007418C2"/>
    <w:rsid w:val="00741B4B"/>
    <w:rsid w:val="007426EB"/>
    <w:rsid w:val="00742AE8"/>
    <w:rsid w:val="00742F3B"/>
    <w:rsid w:val="0074349C"/>
    <w:rsid w:val="00744EF8"/>
    <w:rsid w:val="0074529B"/>
    <w:rsid w:val="0074587F"/>
    <w:rsid w:val="0074793E"/>
    <w:rsid w:val="00747941"/>
    <w:rsid w:val="00747EEC"/>
    <w:rsid w:val="007518F3"/>
    <w:rsid w:val="00751E83"/>
    <w:rsid w:val="00752AA8"/>
    <w:rsid w:val="007532AD"/>
    <w:rsid w:val="0075413D"/>
    <w:rsid w:val="007552B0"/>
    <w:rsid w:val="00755EFD"/>
    <w:rsid w:val="0075696B"/>
    <w:rsid w:val="00760A47"/>
    <w:rsid w:val="00762C81"/>
    <w:rsid w:val="0076329D"/>
    <w:rsid w:val="007646F2"/>
    <w:rsid w:val="00764D43"/>
    <w:rsid w:val="00764F1F"/>
    <w:rsid w:val="007654C6"/>
    <w:rsid w:val="0076689B"/>
    <w:rsid w:val="00767E6A"/>
    <w:rsid w:val="007714B2"/>
    <w:rsid w:val="00775537"/>
    <w:rsid w:val="00776805"/>
    <w:rsid w:val="007774B7"/>
    <w:rsid w:val="00777783"/>
    <w:rsid w:val="0078173E"/>
    <w:rsid w:val="00782D2C"/>
    <w:rsid w:val="00783133"/>
    <w:rsid w:val="00784523"/>
    <w:rsid w:val="00786DA5"/>
    <w:rsid w:val="00787298"/>
    <w:rsid w:val="007878E9"/>
    <w:rsid w:val="00790376"/>
    <w:rsid w:val="007904BE"/>
    <w:rsid w:val="00791C41"/>
    <w:rsid w:val="00793983"/>
    <w:rsid w:val="007958F8"/>
    <w:rsid w:val="007A0F82"/>
    <w:rsid w:val="007A299F"/>
    <w:rsid w:val="007A4270"/>
    <w:rsid w:val="007A49C1"/>
    <w:rsid w:val="007A54CC"/>
    <w:rsid w:val="007A5518"/>
    <w:rsid w:val="007B09B1"/>
    <w:rsid w:val="007B1095"/>
    <w:rsid w:val="007B1B7F"/>
    <w:rsid w:val="007B2937"/>
    <w:rsid w:val="007B63F6"/>
    <w:rsid w:val="007C37E7"/>
    <w:rsid w:val="007C412F"/>
    <w:rsid w:val="007C4C39"/>
    <w:rsid w:val="007C4DD4"/>
    <w:rsid w:val="007C4FDD"/>
    <w:rsid w:val="007C7889"/>
    <w:rsid w:val="007C7A6F"/>
    <w:rsid w:val="007D1F5D"/>
    <w:rsid w:val="007D2B68"/>
    <w:rsid w:val="007D463B"/>
    <w:rsid w:val="007D5AA3"/>
    <w:rsid w:val="007D5C74"/>
    <w:rsid w:val="007D6828"/>
    <w:rsid w:val="007D7267"/>
    <w:rsid w:val="007E00B8"/>
    <w:rsid w:val="007E13F2"/>
    <w:rsid w:val="007E26AD"/>
    <w:rsid w:val="007E55AD"/>
    <w:rsid w:val="007E5D59"/>
    <w:rsid w:val="007E5D98"/>
    <w:rsid w:val="007E6443"/>
    <w:rsid w:val="007E6906"/>
    <w:rsid w:val="007E7321"/>
    <w:rsid w:val="007F0407"/>
    <w:rsid w:val="007F0CBF"/>
    <w:rsid w:val="007F0FBF"/>
    <w:rsid w:val="007F1F18"/>
    <w:rsid w:val="007F40AA"/>
    <w:rsid w:val="008000D4"/>
    <w:rsid w:val="00801FDE"/>
    <w:rsid w:val="00802458"/>
    <w:rsid w:val="0080331B"/>
    <w:rsid w:val="00804569"/>
    <w:rsid w:val="00810B05"/>
    <w:rsid w:val="00812987"/>
    <w:rsid w:val="00812FB8"/>
    <w:rsid w:val="0081320C"/>
    <w:rsid w:val="008132FD"/>
    <w:rsid w:val="0081454D"/>
    <w:rsid w:val="0081583C"/>
    <w:rsid w:val="0081672E"/>
    <w:rsid w:val="00817FF0"/>
    <w:rsid w:val="00821FDF"/>
    <w:rsid w:val="00824F83"/>
    <w:rsid w:val="00830324"/>
    <w:rsid w:val="0083095D"/>
    <w:rsid w:val="00835460"/>
    <w:rsid w:val="00836037"/>
    <w:rsid w:val="008364B2"/>
    <w:rsid w:val="00836CF4"/>
    <w:rsid w:val="00840292"/>
    <w:rsid w:val="00845083"/>
    <w:rsid w:val="00845AE0"/>
    <w:rsid w:val="0084668C"/>
    <w:rsid w:val="0084733D"/>
    <w:rsid w:val="00851F7A"/>
    <w:rsid w:val="0085343B"/>
    <w:rsid w:val="0085520F"/>
    <w:rsid w:val="008561CF"/>
    <w:rsid w:val="00856961"/>
    <w:rsid w:val="00856A63"/>
    <w:rsid w:val="00856BA2"/>
    <w:rsid w:val="00860B16"/>
    <w:rsid w:val="008612E8"/>
    <w:rsid w:val="00861FC3"/>
    <w:rsid w:val="0086241A"/>
    <w:rsid w:val="0086660A"/>
    <w:rsid w:val="00867C92"/>
    <w:rsid w:val="00871B64"/>
    <w:rsid w:val="00872F24"/>
    <w:rsid w:val="0087320C"/>
    <w:rsid w:val="00874E0A"/>
    <w:rsid w:val="008760FC"/>
    <w:rsid w:val="00877402"/>
    <w:rsid w:val="00880470"/>
    <w:rsid w:val="00881AA6"/>
    <w:rsid w:val="00882A55"/>
    <w:rsid w:val="00885111"/>
    <w:rsid w:val="008855EC"/>
    <w:rsid w:val="008863B9"/>
    <w:rsid w:val="00886EE1"/>
    <w:rsid w:val="00890696"/>
    <w:rsid w:val="00892BB8"/>
    <w:rsid w:val="008933FE"/>
    <w:rsid w:val="00894C6E"/>
    <w:rsid w:val="00895E6E"/>
    <w:rsid w:val="008965D6"/>
    <w:rsid w:val="00897C06"/>
    <w:rsid w:val="008A0FE5"/>
    <w:rsid w:val="008A321F"/>
    <w:rsid w:val="008A385F"/>
    <w:rsid w:val="008A3886"/>
    <w:rsid w:val="008A6822"/>
    <w:rsid w:val="008B5285"/>
    <w:rsid w:val="008C00DC"/>
    <w:rsid w:val="008C2DB1"/>
    <w:rsid w:val="008C4652"/>
    <w:rsid w:val="008C5F7C"/>
    <w:rsid w:val="008C64E1"/>
    <w:rsid w:val="008D1C52"/>
    <w:rsid w:val="008D31C5"/>
    <w:rsid w:val="008D3A01"/>
    <w:rsid w:val="008D4B5A"/>
    <w:rsid w:val="008D5136"/>
    <w:rsid w:val="008E12D4"/>
    <w:rsid w:val="008E229A"/>
    <w:rsid w:val="008E4107"/>
    <w:rsid w:val="008E429A"/>
    <w:rsid w:val="008E4FE7"/>
    <w:rsid w:val="008E7BEA"/>
    <w:rsid w:val="008F0A41"/>
    <w:rsid w:val="008F162E"/>
    <w:rsid w:val="008F2A0E"/>
    <w:rsid w:val="008F4D8C"/>
    <w:rsid w:val="00901614"/>
    <w:rsid w:val="009027BF"/>
    <w:rsid w:val="00903DDE"/>
    <w:rsid w:val="009046AA"/>
    <w:rsid w:val="00905444"/>
    <w:rsid w:val="00905E71"/>
    <w:rsid w:val="0090632F"/>
    <w:rsid w:val="00907C4C"/>
    <w:rsid w:val="00911A4F"/>
    <w:rsid w:val="00911E5C"/>
    <w:rsid w:val="009128E4"/>
    <w:rsid w:val="00913B39"/>
    <w:rsid w:val="0091449C"/>
    <w:rsid w:val="00915534"/>
    <w:rsid w:val="00915E2F"/>
    <w:rsid w:val="00916561"/>
    <w:rsid w:val="00917CC4"/>
    <w:rsid w:val="009227C1"/>
    <w:rsid w:val="009232C1"/>
    <w:rsid w:val="00925C83"/>
    <w:rsid w:val="00927525"/>
    <w:rsid w:val="00932D69"/>
    <w:rsid w:val="009358FF"/>
    <w:rsid w:val="009370F5"/>
    <w:rsid w:val="00937E01"/>
    <w:rsid w:val="009403B8"/>
    <w:rsid w:val="009406FB"/>
    <w:rsid w:val="00940F19"/>
    <w:rsid w:val="00942393"/>
    <w:rsid w:val="00944D52"/>
    <w:rsid w:val="00944F3F"/>
    <w:rsid w:val="00951826"/>
    <w:rsid w:val="009520C0"/>
    <w:rsid w:val="00952209"/>
    <w:rsid w:val="00953169"/>
    <w:rsid w:val="00960049"/>
    <w:rsid w:val="00960781"/>
    <w:rsid w:val="0096153C"/>
    <w:rsid w:val="00963626"/>
    <w:rsid w:val="00963D44"/>
    <w:rsid w:val="00964636"/>
    <w:rsid w:val="00970A05"/>
    <w:rsid w:val="00972F04"/>
    <w:rsid w:val="00973C82"/>
    <w:rsid w:val="00974F5E"/>
    <w:rsid w:val="00975248"/>
    <w:rsid w:val="00975C18"/>
    <w:rsid w:val="0097610E"/>
    <w:rsid w:val="009826B9"/>
    <w:rsid w:val="00983B19"/>
    <w:rsid w:val="00984E93"/>
    <w:rsid w:val="0098730B"/>
    <w:rsid w:val="00993DE4"/>
    <w:rsid w:val="00994031"/>
    <w:rsid w:val="0099422A"/>
    <w:rsid w:val="00994F44"/>
    <w:rsid w:val="00995106"/>
    <w:rsid w:val="009A1E7C"/>
    <w:rsid w:val="009A2B6E"/>
    <w:rsid w:val="009A435C"/>
    <w:rsid w:val="009A61EC"/>
    <w:rsid w:val="009A641D"/>
    <w:rsid w:val="009B0F40"/>
    <w:rsid w:val="009B3F62"/>
    <w:rsid w:val="009B7E35"/>
    <w:rsid w:val="009C03B6"/>
    <w:rsid w:val="009C1964"/>
    <w:rsid w:val="009C1ECC"/>
    <w:rsid w:val="009C56ED"/>
    <w:rsid w:val="009C7276"/>
    <w:rsid w:val="009C7C2F"/>
    <w:rsid w:val="009D205D"/>
    <w:rsid w:val="009D36A3"/>
    <w:rsid w:val="009D48F8"/>
    <w:rsid w:val="009D72C5"/>
    <w:rsid w:val="009D7FD8"/>
    <w:rsid w:val="009E1EB8"/>
    <w:rsid w:val="009E35D9"/>
    <w:rsid w:val="009E4B14"/>
    <w:rsid w:val="009E53E2"/>
    <w:rsid w:val="009E556F"/>
    <w:rsid w:val="009E6A3A"/>
    <w:rsid w:val="009F02A5"/>
    <w:rsid w:val="009F131F"/>
    <w:rsid w:val="009F1726"/>
    <w:rsid w:val="009F1957"/>
    <w:rsid w:val="009F240B"/>
    <w:rsid w:val="009F36CE"/>
    <w:rsid w:val="009F3BA5"/>
    <w:rsid w:val="009F71F8"/>
    <w:rsid w:val="00A0072A"/>
    <w:rsid w:val="00A01E13"/>
    <w:rsid w:val="00A05E68"/>
    <w:rsid w:val="00A07222"/>
    <w:rsid w:val="00A110BB"/>
    <w:rsid w:val="00A1224D"/>
    <w:rsid w:val="00A13A9C"/>
    <w:rsid w:val="00A14956"/>
    <w:rsid w:val="00A14BAE"/>
    <w:rsid w:val="00A14C5B"/>
    <w:rsid w:val="00A14D76"/>
    <w:rsid w:val="00A16422"/>
    <w:rsid w:val="00A177A9"/>
    <w:rsid w:val="00A17BED"/>
    <w:rsid w:val="00A205BB"/>
    <w:rsid w:val="00A20687"/>
    <w:rsid w:val="00A23FD5"/>
    <w:rsid w:val="00A248B3"/>
    <w:rsid w:val="00A259CA"/>
    <w:rsid w:val="00A2615A"/>
    <w:rsid w:val="00A30EF6"/>
    <w:rsid w:val="00A33EF6"/>
    <w:rsid w:val="00A3660D"/>
    <w:rsid w:val="00A37ABC"/>
    <w:rsid w:val="00A402A5"/>
    <w:rsid w:val="00A40825"/>
    <w:rsid w:val="00A40F32"/>
    <w:rsid w:val="00A41242"/>
    <w:rsid w:val="00A4290A"/>
    <w:rsid w:val="00A456E9"/>
    <w:rsid w:val="00A501FC"/>
    <w:rsid w:val="00A50415"/>
    <w:rsid w:val="00A510B7"/>
    <w:rsid w:val="00A514FF"/>
    <w:rsid w:val="00A51C67"/>
    <w:rsid w:val="00A54479"/>
    <w:rsid w:val="00A54963"/>
    <w:rsid w:val="00A54DA8"/>
    <w:rsid w:val="00A5509C"/>
    <w:rsid w:val="00A558C8"/>
    <w:rsid w:val="00A56476"/>
    <w:rsid w:val="00A608DE"/>
    <w:rsid w:val="00A611F6"/>
    <w:rsid w:val="00A61915"/>
    <w:rsid w:val="00A631F2"/>
    <w:rsid w:val="00A63894"/>
    <w:rsid w:val="00A646E6"/>
    <w:rsid w:val="00A6587D"/>
    <w:rsid w:val="00A66258"/>
    <w:rsid w:val="00A6686E"/>
    <w:rsid w:val="00A70D11"/>
    <w:rsid w:val="00A713F7"/>
    <w:rsid w:val="00A73657"/>
    <w:rsid w:val="00A73E7E"/>
    <w:rsid w:val="00A7726B"/>
    <w:rsid w:val="00A801BC"/>
    <w:rsid w:val="00A81B96"/>
    <w:rsid w:val="00A81FEA"/>
    <w:rsid w:val="00A84AD0"/>
    <w:rsid w:val="00A85EE4"/>
    <w:rsid w:val="00A8691B"/>
    <w:rsid w:val="00A8756E"/>
    <w:rsid w:val="00A908C2"/>
    <w:rsid w:val="00A91752"/>
    <w:rsid w:val="00A91E3F"/>
    <w:rsid w:val="00A953E9"/>
    <w:rsid w:val="00A95615"/>
    <w:rsid w:val="00A959DE"/>
    <w:rsid w:val="00A95CA7"/>
    <w:rsid w:val="00AA32A3"/>
    <w:rsid w:val="00AA4138"/>
    <w:rsid w:val="00AA4189"/>
    <w:rsid w:val="00AA68DC"/>
    <w:rsid w:val="00AB1062"/>
    <w:rsid w:val="00AB1DD6"/>
    <w:rsid w:val="00AB21E5"/>
    <w:rsid w:val="00AB2920"/>
    <w:rsid w:val="00AB6884"/>
    <w:rsid w:val="00AC0300"/>
    <w:rsid w:val="00AC1E1A"/>
    <w:rsid w:val="00AC5A6E"/>
    <w:rsid w:val="00AC6CBC"/>
    <w:rsid w:val="00AC786B"/>
    <w:rsid w:val="00AC7AC3"/>
    <w:rsid w:val="00AD382A"/>
    <w:rsid w:val="00AD42D0"/>
    <w:rsid w:val="00AD5D56"/>
    <w:rsid w:val="00AD77F2"/>
    <w:rsid w:val="00AE0CFE"/>
    <w:rsid w:val="00AE261E"/>
    <w:rsid w:val="00AE3E82"/>
    <w:rsid w:val="00AE44E7"/>
    <w:rsid w:val="00AE5B6D"/>
    <w:rsid w:val="00AF0139"/>
    <w:rsid w:val="00AF3D86"/>
    <w:rsid w:val="00AF44AF"/>
    <w:rsid w:val="00AF5992"/>
    <w:rsid w:val="00AF68E7"/>
    <w:rsid w:val="00AF7A9E"/>
    <w:rsid w:val="00B00226"/>
    <w:rsid w:val="00B014AF"/>
    <w:rsid w:val="00B01720"/>
    <w:rsid w:val="00B0174B"/>
    <w:rsid w:val="00B01D85"/>
    <w:rsid w:val="00B0218A"/>
    <w:rsid w:val="00B024B0"/>
    <w:rsid w:val="00B0321A"/>
    <w:rsid w:val="00B07E79"/>
    <w:rsid w:val="00B12219"/>
    <w:rsid w:val="00B12801"/>
    <w:rsid w:val="00B13884"/>
    <w:rsid w:val="00B15C6D"/>
    <w:rsid w:val="00B16461"/>
    <w:rsid w:val="00B17675"/>
    <w:rsid w:val="00B204AD"/>
    <w:rsid w:val="00B207A5"/>
    <w:rsid w:val="00B21F7F"/>
    <w:rsid w:val="00B22351"/>
    <w:rsid w:val="00B2458A"/>
    <w:rsid w:val="00B249F8"/>
    <w:rsid w:val="00B25517"/>
    <w:rsid w:val="00B263FB"/>
    <w:rsid w:val="00B26814"/>
    <w:rsid w:val="00B27F30"/>
    <w:rsid w:val="00B27F41"/>
    <w:rsid w:val="00B300D5"/>
    <w:rsid w:val="00B30AAA"/>
    <w:rsid w:val="00B30CFE"/>
    <w:rsid w:val="00B3247D"/>
    <w:rsid w:val="00B32CFF"/>
    <w:rsid w:val="00B33783"/>
    <w:rsid w:val="00B33883"/>
    <w:rsid w:val="00B347C1"/>
    <w:rsid w:val="00B34A40"/>
    <w:rsid w:val="00B358F8"/>
    <w:rsid w:val="00B35D69"/>
    <w:rsid w:val="00B36A7D"/>
    <w:rsid w:val="00B40F28"/>
    <w:rsid w:val="00B41F3F"/>
    <w:rsid w:val="00B4254D"/>
    <w:rsid w:val="00B43B12"/>
    <w:rsid w:val="00B46AD2"/>
    <w:rsid w:val="00B5000F"/>
    <w:rsid w:val="00B52B5C"/>
    <w:rsid w:val="00B52B6B"/>
    <w:rsid w:val="00B53E0F"/>
    <w:rsid w:val="00B55411"/>
    <w:rsid w:val="00B56B5E"/>
    <w:rsid w:val="00B57990"/>
    <w:rsid w:val="00B6079B"/>
    <w:rsid w:val="00B6107E"/>
    <w:rsid w:val="00B62047"/>
    <w:rsid w:val="00B62814"/>
    <w:rsid w:val="00B62C46"/>
    <w:rsid w:val="00B63AFA"/>
    <w:rsid w:val="00B653DC"/>
    <w:rsid w:val="00B659DB"/>
    <w:rsid w:val="00B66E63"/>
    <w:rsid w:val="00B6753E"/>
    <w:rsid w:val="00B70229"/>
    <w:rsid w:val="00B703DA"/>
    <w:rsid w:val="00B70D59"/>
    <w:rsid w:val="00B711A5"/>
    <w:rsid w:val="00B71376"/>
    <w:rsid w:val="00B71C08"/>
    <w:rsid w:val="00B7206C"/>
    <w:rsid w:val="00B77203"/>
    <w:rsid w:val="00B8275A"/>
    <w:rsid w:val="00B837B1"/>
    <w:rsid w:val="00B85D3E"/>
    <w:rsid w:val="00B87FDB"/>
    <w:rsid w:val="00B90076"/>
    <w:rsid w:val="00B90F04"/>
    <w:rsid w:val="00B9104F"/>
    <w:rsid w:val="00B94951"/>
    <w:rsid w:val="00B96BE1"/>
    <w:rsid w:val="00BA2042"/>
    <w:rsid w:val="00BA36B0"/>
    <w:rsid w:val="00BA36D8"/>
    <w:rsid w:val="00BA5B0A"/>
    <w:rsid w:val="00BA5D65"/>
    <w:rsid w:val="00BA7D5E"/>
    <w:rsid w:val="00BB0B33"/>
    <w:rsid w:val="00BB1A21"/>
    <w:rsid w:val="00BB3945"/>
    <w:rsid w:val="00BB39CF"/>
    <w:rsid w:val="00BB5A05"/>
    <w:rsid w:val="00BB5F79"/>
    <w:rsid w:val="00BB6136"/>
    <w:rsid w:val="00BB6582"/>
    <w:rsid w:val="00BB6A86"/>
    <w:rsid w:val="00BB755A"/>
    <w:rsid w:val="00BB7B24"/>
    <w:rsid w:val="00BC103F"/>
    <w:rsid w:val="00BC25A6"/>
    <w:rsid w:val="00BC408B"/>
    <w:rsid w:val="00BC40B9"/>
    <w:rsid w:val="00BC44F1"/>
    <w:rsid w:val="00BC5F46"/>
    <w:rsid w:val="00BC6923"/>
    <w:rsid w:val="00BC71F5"/>
    <w:rsid w:val="00BC78F1"/>
    <w:rsid w:val="00BD2C0C"/>
    <w:rsid w:val="00BD3DA8"/>
    <w:rsid w:val="00BD507A"/>
    <w:rsid w:val="00BD5EBB"/>
    <w:rsid w:val="00BD7589"/>
    <w:rsid w:val="00BE16A0"/>
    <w:rsid w:val="00BE1F09"/>
    <w:rsid w:val="00BE221C"/>
    <w:rsid w:val="00BE26F0"/>
    <w:rsid w:val="00BE330B"/>
    <w:rsid w:val="00BE375D"/>
    <w:rsid w:val="00BE3B24"/>
    <w:rsid w:val="00BE422B"/>
    <w:rsid w:val="00BE4B37"/>
    <w:rsid w:val="00BE6528"/>
    <w:rsid w:val="00BE66DC"/>
    <w:rsid w:val="00BE69AC"/>
    <w:rsid w:val="00BF0195"/>
    <w:rsid w:val="00BF278B"/>
    <w:rsid w:val="00BF29AE"/>
    <w:rsid w:val="00BF55A4"/>
    <w:rsid w:val="00BF6F75"/>
    <w:rsid w:val="00BF7C8B"/>
    <w:rsid w:val="00C04B32"/>
    <w:rsid w:val="00C07554"/>
    <w:rsid w:val="00C131CF"/>
    <w:rsid w:val="00C13B61"/>
    <w:rsid w:val="00C13D27"/>
    <w:rsid w:val="00C17708"/>
    <w:rsid w:val="00C20D8D"/>
    <w:rsid w:val="00C2193F"/>
    <w:rsid w:val="00C2339E"/>
    <w:rsid w:val="00C252A5"/>
    <w:rsid w:val="00C2543E"/>
    <w:rsid w:val="00C26125"/>
    <w:rsid w:val="00C27325"/>
    <w:rsid w:val="00C30050"/>
    <w:rsid w:val="00C3110F"/>
    <w:rsid w:val="00C33DCE"/>
    <w:rsid w:val="00C36647"/>
    <w:rsid w:val="00C370C6"/>
    <w:rsid w:val="00C3797C"/>
    <w:rsid w:val="00C37CD1"/>
    <w:rsid w:val="00C468DC"/>
    <w:rsid w:val="00C47DA9"/>
    <w:rsid w:val="00C50711"/>
    <w:rsid w:val="00C509A4"/>
    <w:rsid w:val="00C50B4E"/>
    <w:rsid w:val="00C55382"/>
    <w:rsid w:val="00C557BA"/>
    <w:rsid w:val="00C609B5"/>
    <w:rsid w:val="00C648F6"/>
    <w:rsid w:val="00C65328"/>
    <w:rsid w:val="00C653DB"/>
    <w:rsid w:val="00C65F5D"/>
    <w:rsid w:val="00C70BD5"/>
    <w:rsid w:val="00C71E16"/>
    <w:rsid w:val="00C72805"/>
    <w:rsid w:val="00C733DB"/>
    <w:rsid w:val="00C73F83"/>
    <w:rsid w:val="00C74149"/>
    <w:rsid w:val="00C74DAE"/>
    <w:rsid w:val="00C769D0"/>
    <w:rsid w:val="00C774E0"/>
    <w:rsid w:val="00C77D31"/>
    <w:rsid w:val="00C818DC"/>
    <w:rsid w:val="00C839AF"/>
    <w:rsid w:val="00C84296"/>
    <w:rsid w:val="00C8511E"/>
    <w:rsid w:val="00C85467"/>
    <w:rsid w:val="00C8581C"/>
    <w:rsid w:val="00C87A4F"/>
    <w:rsid w:val="00C87F76"/>
    <w:rsid w:val="00C92233"/>
    <w:rsid w:val="00C94C99"/>
    <w:rsid w:val="00C953FD"/>
    <w:rsid w:val="00C95DB3"/>
    <w:rsid w:val="00C96CBB"/>
    <w:rsid w:val="00CA199F"/>
    <w:rsid w:val="00CA2089"/>
    <w:rsid w:val="00CA3740"/>
    <w:rsid w:val="00CA559D"/>
    <w:rsid w:val="00CA6FD8"/>
    <w:rsid w:val="00CB0D30"/>
    <w:rsid w:val="00CB167E"/>
    <w:rsid w:val="00CB386E"/>
    <w:rsid w:val="00CB44CC"/>
    <w:rsid w:val="00CB4BBA"/>
    <w:rsid w:val="00CB5A85"/>
    <w:rsid w:val="00CB67C9"/>
    <w:rsid w:val="00CC0972"/>
    <w:rsid w:val="00CC1521"/>
    <w:rsid w:val="00CC1BCC"/>
    <w:rsid w:val="00CC2EE6"/>
    <w:rsid w:val="00CC478C"/>
    <w:rsid w:val="00CD276A"/>
    <w:rsid w:val="00CD27F0"/>
    <w:rsid w:val="00CD5E6F"/>
    <w:rsid w:val="00CD672C"/>
    <w:rsid w:val="00CD6F39"/>
    <w:rsid w:val="00CE2348"/>
    <w:rsid w:val="00CE26FD"/>
    <w:rsid w:val="00CE381A"/>
    <w:rsid w:val="00CE3AED"/>
    <w:rsid w:val="00CE4677"/>
    <w:rsid w:val="00CE4EF7"/>
    <w:rsid w:val="00CF1D4E"/>
    <w:rsid w:val="00CF2AE3"/>
    <w:rsid w:val="00CF3795"/>
    <w:rsid w:val="00CF5482"/>
    <w:rsid w:val="00CF5DC1"/>
    <w:rsid w:val="00CF765B"/>
    <w:rsid w:val="00CF7F19"/>
    <w:rsid w:val="00D01FB7"/>
    <w:rsid w:val="00D03B35"/>
    <w:rsid w:val="00D04F9E"/>
    <w:rsid w:val="00D05711"/>
    <w:rsid w:val="00D06F34"/>
    <w:rsid w:val="00D075B3"/>
    <w:rsid w:val="00D104D0"/>
    <w:rsid w:val="00D11F45"/>
    <w:rsid w:val="00D135CE"/>
    <w:rsid w:val="00D136DD"/>
    <w:rsid w:val="00D15622"/>
    <w:rsid w:val="00D16D6B"/>
    <w:rsid w:val="00D252FD"/>
    <w:rsid w:val="00D2541B"/>
    <w:rsid w:val="00D25D5D"/>
    <w:rsid w:val="00D261EF"/>
    <w:rsid w:val="00D2680C"/>
    <w:rsid w:val="00D27747"/>
    <w:rsid w:val="00D30FF5"/>
    <w:rsid w:val="00D32E1A"/>
    <w:rsid w:val="00D331EC"/>
    <w:rsid w:val="00D33AE7"/>
    <w:rsid w:val="00D34D1C"/>
    <w:rsid w:val="00D35E17"/>
    <w:rsid w:val="00D36740"/>
    <w:rsid w:val="00D41A28"/>
    <w:rsid w:val="00D41AB9"/>
    <w:rsid w:val="00D41F54"/>
    <w:rsid w:val="00D47A09"/>
    <w:rsid w:val="00D5008E"/>
    <w:rsid w:val="00D531B9"/>
    <w:rsid w:val="00D53809"/>
    <w:rsid w:val="00D54043"/>
    <w:rsid w:val="00D55EBB"/>
    <w:rsid w:val="00D57F8C"/>
    <w:rsid w:val="00D60116"/>
    <w:rsid w:val="00D60795"/>
    <w:rsid w:val="00D61E4F"/>
    <w:rsid w:val="00D63587"/>
    <w:rsid w:val="00D6577E"/>
    <w:rsid w:val="00D717E6"/>
    <w:rsid w:val="00D71C9E"/>
    <w:rsid w:val="00D7216F"/>
    <w:rsid w:val="00D72834"/>
    <w:rsid w:val="00D73162"/>
    <w:rsid w:val="00D732F2"/>
    <w:rsid w:val="00D744DD"/>
    <w:rsid w:val="00D7454F"/>
    <w:rsid w:val="00D753CE"/>
    <w:rsid w:val="00D7715A"/>
    <w:rsid w:val="00D77382"/>
    <w:rsid w:val="00D83D37"/>
    <w:rsid w:val="00D84355"/>
    <w:rsid w:val="00D844A2"/>
    <w:rsid w:val="00D853F3"/>
    <w:rsid w:val="00D8542F"/>
    <w:rsid w:val="00D85799"/>
    <w:rsid w:val="00D86F63"/>
    <w:rsid w:val="00D9096B"/>
    <w:rsid w:val="00D9286A"/>
    <w:rsid w:val="00D92AA7"/>
    <w:rsid w:val="00D939E2"/>
    <w:rsid w:val="00D94FCD"/>
    <w:rsid w:val="00D97B8E"/>
    <w:rsid w:val="00DA25F6"/>
    <w:rsid w:val="00DA2777"/>
    <w:rsid w:val="00DA4E66"/>
    <w:rsid w:val="00DA55C0"/>
    <w:rsid w:val="00DA62F2"/>
    <w:rsid w:val="00DA6B8C"/>
    <w:rsid w:val="00DA725D"/>
    <w:rsid w:val="00DA78C3"/>
    <w:rsid w:val="00DA78F5"/>
    <w:rsid w:val="00DB31A2"/>
    <w:rsid w:val="00DB3FAB"/>
    <w:rsid w:val="00DB544A"/>
    <w:rsid w:val="00DB6CC4"/>
    <w:rsid w:val="00DC0B74"/>
    <w:rsid w:val="00DC1C40"/>
    <w:rsid w:val="00DC1D00"/>
    <w:rsid w:val="00DC53ED"/>
    <w:rsid w:val="00DD1DB0"/>
    <w:rsid w:val="00DD5C95"/>
    <w:rsid w:val="00DD5CE0"/>
    <w:rsid w:val="00DD5EC3"/>
    <w:rsid w:val="00DD6D64"/>
    <w:rsid w:val="00DE0A56"/>
    <w:rsid w:val="00DE19EC"/>
    <w:rsid w:val="00DE2AC0"/>
    <w:rsid w:val="00DE3D24"/>
    <w:rsid w:val="00DE48FD"/>
    <w:rsid w:val="00DE5039"/>
    <w:rsid w:val="00DE51C7"/>
    <w:rsid w:val="00DE74C2"/>
    <w:rsid w:val="00DF0B1A"/>
    <w:rsid w:val="00DF0CFF"/>
    <w:rsid w:val="00DF577D"/>
    <w:rsid w:val="00DF6CB5"/>
    <w:rsid w:val="00DF76C3"/>
    <w:rsid w:val="00E01B32"/>
    <w:rsid w:val="00E03685"/>
    <w:rsid w:val="00E06404"/>
    <w:rsid w:val="00E11C92"/>
    <w:rsid w:val="00E1218C"/>
    <w:rsid w:val="00E12781"/>
    <w:rsid w:val="00E143BF"/>
    <w:rsid w:val="00E14AF8"/>
    <w:rsid w:val="00E15328"/>
    <w:rsid w:val="00E17822"/>
    <w:rsid w:val="00E206DC"/>
    <w:rsid w:val="00E207D3"/>
    <w:rsid w:val="00E21CB6"/>
    <w:rsid w:val="00E22F46"/>
    <w:rsid w:val="00E235DD"/>
    <w:rsid w:val="00E273B4"/>
    <w:rsid w:val="00E303F3"/>
    <w:rsid w:val="00E30B4F"/>
    <w:rsid w:val="00E31DCE"/>
    <w:rsid w:val="00E31F99"/>
    <w:rsid w:val="00E322D4"/>
    <w:rsid w:val="00E4034D"/>
    <w:rsid w:val="00E41EE6"/>
    <w:rsid w:val="00E43C5A"/>
    <w:rsid w:val="00E44028"/>
    <w:rsid w:val="00E455BD"/>
    <w:rsid w:val="00E459F2"/>
    <w:rsid w:val="00E46B65"/>
    <w:rsid w:val="00E477E1"/>
    <w:rsid w:val="00E506C3"/>
    <w:rsid w:val="00E51AE3"/>
    <w:rsid w:val="00E54E2C"/>
    <w:rsid w:val="00E54EC6"/>
    <w:rsid w:val="00E56F27"/>
    <w:rsid w:val="00E57B6F"/>
    <w:rsid w:val="00E6127B"/>
    <w:rsid w:val="00E613E8"/>
    <w:rsid w:val="00E65C16"/>
    <w:rsid w:val="00E669C2"/>
    <w:rsid w:val="00E72D5C"/>
    <w:rsid w:val="00E76924"/>
    <w:rsid w:val="00E80198"/>
    <w:rsid w:val="00E826A3"/>
    <w:rsid w:val="00E84418"/>
    <w:rsid w:val="00E84C68"/>
    <w:rsid w:val="00E8632E"/>
    <w:rsid w:val="00E8701A"/>
    <w:rsid w:val="00E873AD"/>
    <w:rsid w:val="00E87878"/>
    <w:rsid w:val="00E90DDD"/>
    <w:rsid w:val="00E91085"/>
    <w:rsid w:val="00E91442"/>
    <w:rsid w:val="00E9305D"/>
    <w:rsid w:val="00E94BFC"/>
    <w:rsid w:val="00E95AC0"/>
    <w:rsid w:val="00E95D31"/>
    <w:rsid w:val="00E95ED8"/>
    <w:rsid w:val="00E96057"/>
    <w:rsid w:val="00EA159B"/>
    <w:rsid w:val="00EA181A"/>
    <w:rsid w:val="00EA3770"/>
    <w:rsid w:val="00EA45A2"/>
    <w:rsid w:val="00EA4C81"/>
    <w:rsid w:val="00EA76CD"/>
    <w:rsid w:val="00EA7E78"/>
    <w:rsid w:val="00EB15E8"/>
    <w:rsid w:val="00EB3866"/>
    <w:rsid w:val="00EC0646"/>
    <w:rsid w:val="00EC22D7"/>
    <w:rsid w:val="00EC4F42"/>
    <w:rsid w:val="00EC6213"/>
    <w:rsid w:val="00EC6350"/>
    <w:rsid w:val="00EC717F"/>
    <w:rsid w:val="00EC744B"/>
    <w:rsid w:val="00ED0F06"/>
    <w:rsid w:val="00ED1EDA"/>
    <w:rsid w:val="00ED309D"/>
    <w:rsid w:val="00ED41F4"/>
    <w:rsid w:val="00ED4EDB"/>
    <w:rsid w:val="00ED51FB"/>
    <w:rsid w:val="00ED5987"/>
    <w:rsid w:val="00EE0143"/>
    <w:rsid w:val="00EE174E"/>
    <w:rsid w:val="00EE1CAA"/>
    <w:rsid w:val="00EE25A7"/>
    <w:rsid w:val="00EE2A5E"/>
    <w:rsid w:val="00EE2F7A"/>
    <w:rsid w:val="00EE4749"/>
    <w:rsid w:val="00EE4ADC"/>
    <w:rsid w:val="00EE4EAE"/>
    <w:rsid w:val="00EE63C9"/>
    <w:rsid w:val="00EF04A8"/>
    <w:rsid w:val="00EF23CC"/>
    <w:rsid w:val="00EF3729"/>
    <w:rsid w:val="00EF4B62"/>
    <w:rsid w:val="00EF68E8"/>
    <w:rsid w:val="00EF7019"/>
    <w:rsid w:val="00F01DA6"/>
    <w:rsid w:val="00F021CA"/>
    <w:rsid w:val="00F02E1C"/>
    <w:rsid w:val="00F03C25"/>
    <w:rsid w:val="00F03CDC"/>
    <w:rsid w:val="00F03E5D"/>
    <w:rsid w:val="00F047BD"/>
    <w:rsid w:val="00F06562"/>
    <w:rsid w:val="00F11003"/>
    <w:rsid w:val="00F11B6A"/>
    <w:rsid w:val="00F12C73"/>
    <w:rsid w:val="00F1508E"/>
    <w:rsid w:val="00F16FAC"/>
    <w:rsid w:val="00F204F6"/>
    <w:rsid w:val="00F22B55"/>
    <w:rsid w:val="00F2411E"/>
    <w:rsid w:val="00F2433B"/>
    <w:rsid w:val="00F25305"/>
    <w:rsid w:val="00F2535E"/>
    <w:rsid w:val="00F26182"/>
    <w:rsid w:val="00F26A7E"/>
    <w:rsid w:val="00F2747F"/>
    <w:rsid w:val="00F27B5A"/>
    <w:rsid w:val="00F322EE"/>
    <w:rsid w:val="00F32488"/>
    <w:rsid w:val="00F326FC"/>
    <w:rsid w:val="00F32996"/>
    <w:rsid w:val="00F350DD"/>
    <w:rsid w:val="00F3540C"/>
    <w:rsid w:val="00F36A34"/>
    <w:rsid w:val="00F37094"/>
    <w:rsid w:val="00F37366"/>
    <w:rsid w:val="00F37A85"/>
    <w:rsid w:val="00F4009F"/>
    <w:rsid w:val="00F42DBF"/>
    <w:rsid w:val="00F45A55"/>
    <w:rsid w:val="00F50D70"/>
    <w:rsid w:val="00F51153"/>
    <w:rsid w:val="00F52859"/>
    <w:rsid w:val="00F5318C"/>
    <w:rsid w:val="00F54246"/>
    <w:rsid w:val="00F54EA0"/>
    <w:rsid w:val="00F60B55"/>
    <w:rsid w:val="00F6113D"/>
    <w:rsid w:val="00F628AE"/>
    <w:rsid w:val="00F65503"/>
    <w:rsid w:val="00F6631F"/>
    <w:rsid w:val="00F72B17"/>
    <w:rsid w:val="00F72B2C"/>
    <w:rsid w:val="00F73431"/>
    <w:rsid w:val="00F75442"/>
    <w:rsid w:val="00F76BAB"/>
    <w:rsid w:val="00F770BF"/>
    <w:rsid w:val="00F7744B"/>
    <w:rsid w:val="00F8003D"/>
    <w:rsid w:val="00F8183D"/>
    <w:rsid w:val="00F82653"/>
    <w:rsid w:val="00F8340F"/>
    <w:rsid w:val="00F8459D"/>
    <w:rsid w:val="00F857B6"/>
    <w:rsid w:val="00F85B93"/>
    <w:rsid w:val="00F8673D"/>
    <w:rsid w:val="00F90F7F"/>
    <w:rsid w:val="00F92695"/>
    <w:rsid w:val="00F93C81"/>
    <w:rsid w:val="00F9479E"/>
    <w:rsid w:val="00F95266"/>
    <w:rsid w:val="00F95AC2"/>
    <w:rsid w:val="00FA1520"/>
    <w:rsid w:val="00FA1778"/>
    <w:rsid w:val="00FA3CDE"/>
    <w:rsid w:val="00FA6898"/>
    <w:rsid w:val="00FB4382"/>
    <w:rsid w:val="00FB5474"/>
    <w:rsid w:val="00FB63DC"/>
    <w:rsid w:val="00FB6A8D"/>
    <w:rsid w:val="00FB6BC5"/>
    <w:rsid w:val="00FB6BD1"/>
    <w:rsid w:val="00FC0879"/>
    <w:rsid w:val="00FC2F93"/>
    <w:rsid w:val="00FC3826"/>
    <w:rsid w:val="00FC547D"/>
    <w:rsid w:val="00FC6460"/>
    <w:rsid w:val="00FD02F5"/>
    <w:rsid w:val="00FD1B72"/>
    <w:rsid w:val="00FD2A5B"/>
    <w:rsid w:val="00FD399C"/>
    <w:rsid w:val="00FD4C68"/>
    <w:rsid w:val="00FD4C86"/>
    <w:rsid w:val="00FD5DDD"/>
    <w:rsid w:val="00FD7758"/>
    <w:rsid w:val="00FE08BE"/>
    <w:rsid w:val="00FE5834"/>
    <w:rsid w:val="00FE7F75"/>
    <w:rsid w:val="00FF1D6A"/>
    <w:rsid w:val="00FF273A"/>
    <w:rsid w:val="00FF4401"/>
    <w:rsid w:val="00FF4F4F"/>
    <w:rsid w:val="00FF6B50"/>
    <w:rsid w:val="00FF721E"/>
    <w:rsid w:val="00FF78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E5804"/>
  <w15:docId w15:val="{164BC1D8-A740-4F28-BF0A-FABF92D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77E"/>
    <w:pPr>
      <w:spacing w:after="200" w:line="276" w:lineRule="auto"/>
      <w:jc w:val="both"/>
    </w:pPr>
    <w:rPr>
      <w:rFonts w:ascii="Segoe UI" w:hAnsi="Segoe UI" w:cs="Segoe UI Light"/>
    </w:rPr>
  </w:style>
  <w:style w:type="paragraph" w:styleId="Heading1">
    <w:name w:val="heading 1"/>
    <w:basedOn w:val="Normal"/>
    <w:next w:val="Normal"/>
    <w:link w:val="Heading1Char"/>
    <w:uiPriority w:val="9"/>
    <w:qFormat/>
    <w:rsid w:val="00680B36"/>
    <w:pPr>
      <w:numPr>
        <w:numId w:val="3"/>
      </w:numPr>
      <w:pBdr>
        <w:bottom w:val="single" w:sz="4" w:space="1" w:color="BFBFBF" w:themeColor="background1" w:themeShade="BF"/>
      </w:pBdr>
      <w:spacing w:before="360" w:after="360" w:line="240" w:lineRule="auto"/>
      <w:outlineLvl w:val="0"/>
    </w:pPr>
    <w:rPr>
      <w:rFonts w:ascii="Calibri" w:hAnsi="Calibri"/>
      <w:b/>
      <w:smallCaps/>
      <w:noProof/>
      <w:color w:val="323E4F" w:themeColor="text2" w:themeShade="BF"/>
      <w:sz w:val="40"/>
      <w:szCs w:val="24"/>
      <w:lang w:eastAsia="en-GB"/>
    </w:rPr>
  </w:style>
  <w:style w:type="paragraph" w:styleId="Heading2">
    <w:name w:val="heading 2"/>
    <w:basedOn w:val="Heading3"/>
    <w:next w:val="Normal"/>
    <w:link w:val="Heading2Char"/>
    <w:uiPriority w:val="9"/>
    <w:unhideWhenUsed/>
    <w:qFormat/>
    <w:rsid w:val="00D01FB7"/>
    <w:pPr>
      <w:numPr>
        <w:ilvl w:val="1"/>
      </w:numPr>
      <w:ind w:left="578" w:hanging="578"/>
      <w:outlineLvl w:val="1"/>
    </w:pPr>
    <w:rPr>
      <w:b/>
      <w:sz w:val="32"/>
      <w:lang w:val="en-GB"/>
    </w:rPr>
  </w:style>
  <w:style w:type="paragraph" w:styleId="Heading3">
    <w:name w:val="heading 3"/>
    <w:basedOn w:val="Normal"/>
    <w:next w:val="Normal"/>
    <w:link w:val="Heading3Char"/>
    <w:uiPriority w:val="9"/>
    <w:unhideWhenUsed/>
    <w:qFormat/>
    <w:rsid w:val="00EC717F"/>
    <w:pPr>
      <w:keepNext/>
      <w:numPr>
        <w:ilvl w:val="2"/>
        <w:numId w:val="3"/>
      </w:numPr>
      <w:outlineLvl w:val="2"/>
    </w:pPr>
    <w:rPr>
      <w:rFonts w:ascii="Calibri" w:hAnsi="Calibri"/>
      <w:smallCaps/>
      <w:color w:val="F46914"/>
      <w:sz w:val="28"/>
      <w:szCs w:val="32"/>
      <w:lang w:val="en-US"/>
    </w:rPr>
  </w:style>
  <w:style w:type="paragraph" w:styleId="Heading4">
    <w:name w:val="heading 4"/>
    <w:basedOn w:val="Normal"/>
    <w:next w:val="Normal"/>
    <w:link w:val="Heading4Char"/>
    <w:uiPriority w:val="9"/>
    <w:unhideWhenUsed/>
    <w:qFormat/>
    <w:rsid w:val="00FA6898"/>
    <w:pPr>
      <w:keepNext/>
      <w:keepLines/>
      <w:numPr>
        <w:ilvl w:val="3"/>
        <w:numId w:val="3"/>
      </w:numPr>
      <w:spacing w:before="40" w:after="0"/>
      <w:outlineLvl w:val="3"/>
    </w:pPr>
    <w:rPr>
      <w:rFonts w:asciiTheme="majorHAnsi" w:eastAsiaTheme="majorEastAsia" w:hAnsiTheme="majorHAnsi" w:cstheme="majorBidi"/>
      <w:b/>
      <w:i/>
      <w:iCs/>
      <w:color w:val="323E4F" w:themeColor="text2" w:themeShade="BF"/>
      <w:sz w:val="24"/>
    </w:rPr>
  </w:style>
  <w:style w:type="paragraph" w:styleId="Heading5">
    <w:name w:val="heading 5"/>
    <w:basedOn w:val="Normal"/>
    <w:next w:val="Normal"/>
    <w:link w:val="Heading5Char"/>
    <w:uiPriority w:val="9"/>
    <w:semiHidden/>
    <w:unhideWhenUsed/>
    <w:qFormat/>
    <w:rsid w:val="008D5136"/>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D513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D513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513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513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99"/>
    <w:rsid w:val="00EC744B"/>
    <w:pPr>
      <w:spacing w:after="0" w:line="240" w:lineRule="auto"/>
    </w:pPr>
    <w:rPr>
      <w:rFonts w:eastAsiaTheme="minorEastAsia"/>
      <w:lang w:val="de-DE" w:eastAsia="de-DE"/>
    </w:rPr>
    <w:tblPr>
      <w:tblBorders>
        <w:top w:val="single" w:sz="4" w:space="0" w:color="CC3399"/>
        <w:left w:val="single" w:sz="4" w:space="0" w:color="CC3399"/>
        <w:bottom w:val="single" w:sz="4" w:space="0" w:color="CC3399"/>
        <w:right w:val="single" w:sz="4" w:space="0" w:color="CC3399"/>
        <w:insideH w:val="single" w:sz="4" w:space="0" w:color="CC3399"/>
        <w:insideV w:val="single" w:sz="4" w:space="0" w:color="CC3399"/>
      </w:tblBorders>
    </w:tblPr>
    <w:tcPr>
      <w:shd w:val="clear" w:color="auto" w:fill="auto"/>
    </w:tcPr>
  </w:style>
  <w:style w:type="character" w:customStyle="1" w:styleId="Heading2Char">
    <w:name w:val="Heading 2 Char"/>
    <w:basedOn w:val="DefaultParagraphFont"/>
    <w:link w:val="Heading2"/>
    <w:uiPriority w:val="9"/>
    <w:rsid w:val="00D01FB7"/>
    <w:rPr>
      <w:rFonts w:ascii="Calibri" w:hAnsi="Calibri" w:cs="Segoe UI Light"/>
      <w:b/>
      <w:smallCaps/>
      <w:color w:val="F46914"/>
      <w:sz w:val="32"/>
      <w:szCs w:val="32"/>
    </w:rPr>
  </w:style>
  <w:style w:type="character" w:customStyle="1" w:styleId="Heading3Char">
    <w:name w:val="Heading 3 Char"/>
    <w:basedOn w:val="DefaultParagraphFont"/>
    <w:link w:val="Heading3"/>
    <w:uiPriority w:val="9"/>
    <w:rsid w:val="00EC717F"/>
    <w:rPr>
      <w:rFonts w:ascii="Calibri" w:hAnsi="Calibri" w:cs="Segoe UI Light"/>
      <w:smallCaps/>
      <w:color w:val="F46914"/>
      <w:sz w:val="28"/>
      <w:szCs w:val="32"/>
      <w:lang w:val="en-US"/>
    </w:rPr>
  </w:style>
  <w:style w:type="character" w:customStyle="1" w:styleId="Heading1Char">
    <w:name w:val="Heading 1 Char"/>
    <w:basedOn w:val="DefaultParagraphFont"/>
    <w:link w:val="Heading1"/>
    <w:uiPriority w:val="9"/>
    <w:rsid w:val="00680B36"/>
    <w:rPr>
      <w:rFonts w:ascii="Calibri" w:hAnsi="Calibri" w:cs="Segoe UI Light"/>
      <w:b/>
      <w:smallCaps/>
      <w:noProof/>
      <w:color w:val="323E4F" w:themeColor="text2" w:themeShade="BF"/>
      <w:sz w:val="40"/>
      <w:szCs w:val="24"/>
      <w:lang w:eastAsia="en-GB"/>
    </w:rPr>
  </w:style>
  <w:style w:type="paragraph" w:styleId="ListParagraph">
    <w:name w:val="List Paragraph"/>
    <w:basedOn w:val="Normal"/>
    <w:uiPriority w:val="34"/>
    <w:qFormat/>
    <w:rsid w:val="00EC744B"/>
    <w:pPr>
      <w:numPr>
        <w:numId w:val="1"/>
      </w:numPr>
      <w:contextualSpacing/>
    </w:pPr>
  </w:style>
  <w:style w:type="paragraph" w:styleId="Header">
    <w:name w:val="header"/>
    <w:basedOn w:val="Normal"/>
    <w:link w:val="HeaderChar"/>
    <w:uiPriority w:val="99"/>
    <w:unhideWhenUsed/>
    <w:rsid w:val="00450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0145"/>
    <w:rPr>
      <w:lang w:val="de-AT"/>
    </w:rPr>
  </w:style>
  <w:style w:type="paragraph" w:styleId="Footer">
    <w:name w:val="footer"/>
    <w:basedOn w:val="Normal"/>
    <w:link w:val="FooterChar"/>
    <w:unhideWhenUsed/>
    <w:rsid w:val="0042387E"/>
    <w:pPr>
      <w:spacing w:after="0" w:line="240" w:lineRule="auto"/>
    </w:pPr>
    <w:rPr>
      <w:color w:val="1F4E79" w:themeColor="accent1" w:themeShade="80"/>
      <w:sz w:val="20"/>
    </w:rPr>
  </w:style>
  <w:style w:type="character" w:customStyle="1" w:styleId="FooterChar">
    <w:name w:val="Footer Char"/>
    <w:basedOn w:val="DefaultParagraphFont"/>
    <w:link w:val="Footer"/>
    <w:rsid w:val="0042387E"/>
    <w:rPr>
      <w:rFonts w:ascii="Segoe UI" w:hAnsi="Segoe UI" w:cs="Segoe UI Light"/>
      <w:color w:val="1F4E79" w:themeColor="accent1" w:themeShade="80"/>
      <w:sz w:val="20"/>
    </w:rPr>
  </w:style>
  <w:style w:type="paragraph" w:styleId="BalloonText">
    <w:name w:val="Balloon Text"/>
    <w:basedOn w:val="Normal"/>
    <w:link w:val="BalloonTextChar"/>
    <w:uiPriority w:val="99"/>
    <w:semiHidden/>
    <w:unhideWhenUsed/>
    <w:rsid w:val="0076689B"/>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6689B"/>
    <w:rPr>
      <w:rFonts w:ascii="Segoe UI" w:hAnsi="Segoe UI" w:cs="Segoe UI"/>
      <w:sz w:val="18"/>
      <w:szCs w:val="18"/>
      <w:lang w:val="de-AT"/>
    </w:rPr>
  </w:style>
  <w:style w:type="character" w:styleId="CommentReference">
    <w:name w:val="annotation reference"/>
    <w:basedOn w:val="DefaultParagraphFont"/>
    <w:semiHidden/>
    <w:unhideWhenUsed/>
    <w:rsid w:val="005F5FE8"/>
    <w:rPr>
      <w:sz w:val="16"/>
      <w:szCs w:val="16"/>
    </w:rPr>
  </w:style>
  <w:style w:type="paragraph" w:styleId="CommentText">
    <w:name w:val="annotation text"/>
    <w:basedOn w:val="Normal"/>
    <w:link w:val="CommentTextChar"/>
    <w:unhideWhenUsed/>
    <w:rsid w:val="005F5FE8"/>
    <w:pPr>
      <w:spacing w:line="240" w:lineRule="auto"/>
    </w:pPr>
    <w:rPr>
      <w:sz w:val="20"/>
      <w:szCs w:val="20"/>
    </w:rPr>
  </w:style>
  <w:style w:type="character" w:customStyle="1" w:styleId="CommentTextChar">
    <w:name w:val="Comment Text Char"/>
    <w:basedOn w:val="DefaultParagraphFont"/>
    <w:link w:val="CommentText"/>
    <w:rsid w:val="005F5FE8"/>
    <w:rPr>
      <w:sz w:val="20"/>
      <w:szCs w:val="20"/>
      <w:lang w:val="de-AT"/>
    </w:rPr>
  </w:style>
  <w:style w:type="paragraph" w:styleId="CommentSubject">
    <w:name w:val="annotation subject"/>
    <w:basedOn w:val="CommentText"/>
    <w:next w:val="CommentText"/>
    <w:link w:val="CommentSubjectChar"/>
    <w:uiPriority w:val="99"/>
    <w:semiHidden/>
    <w:unhideWhenUsed/>
    <w:rsid w:val="005F5FE8"/>
    <w:rPr>
      <w:b/>
      <w:bCs/>
    </w:rPr>
  </w:style>
  <w:style w:type="character" w:customStyle="1" w:styleId="CommentSubjectChar">
    <w:name w:val="Comment Subject Char"/>
    <w:basedOn w:val="CommentTextChar"/>
    <w:link w:val="CommentSubject"/>
    <w:uiPriority w:val="99"/>
    <w:semiHidden/>
    <w:rsid w:val="005F5FE8"/>
    <w:rPr>
      <w:b/>
      <w:bCs/>
      <w:sz w:val="20"/>
      <w:szCs w:val="20"/>
      <w:lang w:val="de-AT"/>
    </w:rPr>
  </w:style>
  <w:style w:type="character" w:styleId="Hyperlink">
    <w:name w:val="Hyperlink"/>
    <w:basedOn w:val="DefaultParagraphFont"/>
    <w:uiPriority w:val="99"/>
    <w:unhideWhenUsed/>
    <w:rsid w:val="00535B1D"/>
    <w:rPr>
      <w:color w:val="0563C1" w:themeColor="hyperlink"/>
      <w:u w:val="single"/>
    </w:rPr>
  </w:style>
  <w:style w:type="paragraph" w:customStyle="1" w:styleId="Documenttitle">
    <w:name w:val="Document title"/>
    <w:basedOn w:val="Normal"/>
    <w:link w:val="DocumenttitleChar"/>
    <w:qFormat/>
    <w:rsid w:val="00B66E63"/>
    <w:pPr>
      <w:jc w:val="center"/>
    </w:pPr>
    <w:rPr>
      <w:b/>
      <w:color w:val="1F4E79" w:themeColor="accent1" w:themeShade="80"/>
      <w:sz w:val="72"/>
    </w:rPr>
  </w:style>
  <w:style w:type="paragraph" w:customStyle="1" w:styleId="Tabletext">
    <w:name w:val="Table text"/>
    <w:basedOn w:val="Normal"/>
    <w:link w:val="TabletextChar"/>
    <w:qFormat/>
    <w:rsid w:val="002F68C2"/>
    <w:pPr>
      <w:spacing w:before="60" w:after="60"/>
      <w:jc w:val="left"/>
    </w:pPr>
    <w:rPr>
      <w:sz w:val="20"/>
    </w:rPr>
  </w:style>
  <w:style w:type="character" w:customStyle="1" w:styleId="DocumenttitleChar">
    <w:name w:val="Document title Char"/>
    <w:basedOn w:val="DefaultParagraphFont"/>
    <w:link w:val="Documenttitle"/>
    <w:rsid w:val="00B66E63"/>
    <w:rPr>
      <w:rFonts w:ascii="Segoe UI Light" w:hAnsi="Segoe UI Light" w:cs="Segoe UI Light"/>
      <w:b/>
      <w:color w:val="1F4E79" w:themeColor="accent1" w:themeShade="80"/>
      <w:sz w:val="72"/>
    </w:rPr>
  </w:style>
  <w:style w:type="character" w:customStyle="1" w:styleId="TabletextChar">
    <w:name w:val="Table text Char"/>
    <w:basedOn w:val="DefaultParagraphFont"/>
    <w:link w:val="Tabletext"/>
    <w:rsid w:val="002F68C2"/>
    <w:rPr>
      <w:rFonts w:ascii="Segoe UI" w:hAnsi="Segoe UI" w:cs="Segoe UI Light"/>
      <w:sz w:val="20"/>
    </w:rPr>
  </w:style>
  <w:style w:type="character" w:customStyle="1" w:styleId="Heading4Char">
    <w:name w:val="Heading 4 Char"/>
    <w:basedOn w:val="DefaultParagraphFont"/>
    <w:link w:val="Heading4"/>
    <w:uiPriority w:val="9"/>
    <w:rsid w:val="00FA6898"/>
    <w:rPr>
      <w:rFonts w:asciiTheme="majorHAnsi" w:eastAsiaTheme="majorEastAsia" w:hAnsiTheme="majorHAnsi" w:cstheme="majorBidi"/>
      <w:b/>
      <w:i/>
      <w:iCs/>
      <w:color w:val="323E4F" w:themeColor="text2" w:themeShade="BF"/>
      <w:sz w:val="24"/>
    </w:rPr>
  </w:style>
  <w:style w:type="character" w:customStyle="1" w:styleId="Heading5Char">
    <w:name w:val="Heading 5 Char"/>
    <w:basedOn w:val="DefaultParagraphFont"/>
    <w:link w:val="Heading5"/>
    <w:uiPriority w:val="9"/>
    <w:semiHidden/>
    <w:rsid w:val="008D513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D513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D513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D51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5136"/>
    <w:rPr>
      <w:rFonts w:asciiTheme="majorHAnsi" w:eastAsiaTheme="majorEastAsia" w:hAnsiTheme="majorHAnsi" w:cstheme="majorBidi"/>
      <w:i/>
      <w:iCs/>
      <w:color w:val="272727" w:themeColor="text1" w:themeTint="D8"/>
      <w:sz w:val="21"/>
      <w:szCs w:val="21"/>
    </w:rPr>
  </w:style>
  <w:style w:type="paragraph" w:customStyle="1" w:styleId="Datetext">
    <w:name w:val="Date text"/>
    <w:basedOn w:val="Normal"/>
    <w:rsid w:val="00973C82"/>
    <w:pPr>
      <w:spacing w:after="0" w:line="320" w:lineRule="exact"/>
      <w:jc w:val="left"/>
    </w:pPr>
    <w:rPr>
      <w:rFonts w:ascii="Futura Md BT" w:eastAsia="Times New Roman" w:hAnsi="Futura Md BT" w:cs="Times New Roman"/>
      <w:caps/>
      <w:sz w:val="23"/>
      <w:szCs w:val="23"/>
    </w:rPr>
  </w:style>
  <w:style w:type="paragraph" w:customStyle="1" w:styleId="Documentnumber">
    <w:name w:val="Document number"/>
    <w:basedOn w:val="Normal"/>
    <w:rsid w:val="00973C82"/>
    <w:pPr>
      <w:spacing w:after="0" w:line="320" w:lineRule="exact"/>
      <w:ind w:left="142"/>
      <w:jc w:val="right"/>
    </w:pPr>
    <w:rPr>
      <w:rFonts w:ascii="Futura Hv BT" w:eastAsia="Times New Roman" w:hAnsi="Futura Hv BT" w:cs="Times New Roman"/>
      <w:b/>
      <w:bCs/>
      <w:color w:val="0A58A5"/>
      <w:sz w:val="24"/>
      <w:szCs w:val="24"/>
      <w:lang w:val="sv-SE"/>
    </w:rPr>
  </w:style>
  <w:style w:type="paragraph" w:customStyle="1" w:styleId="TitleofDocument">
    <w:name w:val="Title of Document"/>
    <w:autoRedefine/>
    <w:rsid w:val="00973C82"/>
    <w:pPr>
      <w:pBdr>
        <w:bottom w:val="single" w:sz="48" w:space="2" w:color="DDDDDD"/>
      </w:pBdr>
      <w:spacing w:before="4400" w:after="0" w:line="240" w:lineRule="auto"/>
      <w:jc w:val="center"/>
    </w:pPr>
    <w:rPr>
      <w:rFonts w:ascii="Futura Bk BT" w:eastAsia="Times New Roman" w:hAnsi="Futura Bk BT" w:cs="Times New Roman"/>
      <w:smallCaps/>
      <w:color w:val="0A58A5"/>
      <w:sz w:val="90"/>
      <w:szCs w:val="90"/>
    </w:rPr>
  </w:style>
  <w:style w:type="paragraph" w:styleId="TOC1">
    <w:name w:val="toc 1"/>
    <w:basedOn w:val="BodyText"/>
    <w:next w:val="BodyText"/>
    <w:autoRedefine/>
    <w:uiPriority w:val="39"/>
    <w:rsid w:val="006A06D5"/>
    <w:pPr>
      <w:tabs>
        <w:tab w:val="left" w:pos="284"/>
        <w:tab w:val="right" w:leader="dot" w:pos="9062"/>
      </w:tabs>
      <w:spacing w:before="120" w:after="0"/>
      <w:jc w:val="left"/>
    </w:pPr>
    <w:rPr>
      <w:rFonts w:asciiTheme="minorHAnsi" w:hAnsiTheme="minorHAnsi"/>
      <w:b/>
      <w:bCs/>
      <w:caps/>
      <w:sz w:val="20"/>
      <w:szCs w:val="20"/>
    </w:rPr>
  </w:style>
  <w:style w:type="paragraph" w:customStyle="1" w:styleId="ColorfulList-Accent13">
    <w:name w:val="Colorful List - Accent 13"/>
    <w:basedOn w:val="Normal"/>
    <w:link w:val="ColorfulList-Accent1Char"/>
    <w:rsid w:val="00973C82"/>
    <w:pPr>
      <w:ind w:left="720"/>
      <w:contextualSpacing/>
      <w:jc w:val="left"/>
    </w:pPr>
    <w:rPr>
      <w:rFonts w:ascii="Calibri" w:eastAsia="Times New Roman" w:hAnsi="Calibri" w:cs="Times New Roman"/>
      <w:sz w:val="20"/>
      <w:szCs w:val="20"/>
      <w:lang w:val="fr-BE"/>
    </w:rPr>
  </w:style>
  <w:style w:type="character" w:customStyle="1" w:styleId="ColorfulList-Accent1Char">
    <w:name w:val="Colorful List - Accent 1 Char"/>
    <w:link w:val="ColorfulList-Accent13"/>
    <w:locked/>
    <w:rsid w:val="00973C82"/>
    <w:rPr>
      <w:rFonts w:ascii="Calibri" w:eastAsia="Times New Roman" w:hAnsi="Calibri" w:cs="Times New Roman"/>
      <w:sz w:val="20"/>
      <w:szCs w:val="20"/>
      <w:lang w:val="fr-BE"/>
    </w:rPr>
  </w:style>
  <w:style w:type="paragraph" w:styleId="BodyText">
    <w:name w:val="Body Text"/>
    <w:basedOn w:val="Normal"/>
    <w:link w:val="BodyTextChar"/>
    <w:uiPriority w:val="99"/>
    <w:semiHidden/>
    <w:unhideWhenUsed/>
    <w:rsid w:val="00973C82"/>
    <w:pPr>
      <w:spacing w:after="120"/>
    </w:pPr>
  </w:style>
  <w:style w:type="character" w:customStyle="1" w:styleId="BodyTextChar">
    <w:name w:val="Body Text Char"/>
    <w:basedOn w:val="DefaultParagraphFont"/>
    <w:link w:val="BodyText"/>
    <w:uiPriority w:val="99"/>
    <w:semiHidden/>
    <w:rsid w:val="00973C82"/>
    <w:rPr>
      <w:rFonts w:ascii="Segoe UI Light" w:hAnsi="Segoe UI Light" w:cs="Segoe UI Light"/>
    </w:rPr>
  </w:style>
  <w:style w:type="paragraph" w:styleId="TOC2">
    <w:name w:val="toc 2"/>
    <w:basedOn w:val="Normal"/>
    <w:next w:val="Normal"/>
    <w:autoRedefine/>
    <w:uiPriority w:val="39"/>
    <w:unhideWhenUsed/>
    <w:rsid w:val="006A06D5"/>
    <w:pPr>
      <w:tabs>
        <w:tab w:val="left" w:pos="567"/>
        <w:tab w:val="right" w:leader="dot" w:pos="9062"/>
      </w:tabs>
      <w:spacing w:after="0"/>
      <w:ind w:left="164"/>
      <w:jc w:val="left"/>
    </w:pPr>
    <w:rPr>
      <w:rFonts w:asciiTheme="minorHAnsi" w:hAnsiTheme="minorHAnsi"/>
      <w:smallCaps/>
      <w:sz w:val="20"/>
      <w:szCs w:val="20"/>
    </w:rPr>
  </w:style>
  <w:style w:type="table" w:styleId="TableGrid">
    <w:name w:val="Table Grid"/>
    <w:basedOn w:val="TableNormal"/>
    <w:uiPriority w:val="39"/>
    <w:rsid w:val="0044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1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3F2"/>
    <w:rPr>
      <w:rFonts w:ascii="Segoe UI Light" w:hAnsi="Segoe UI Light" w:cs="Segoe UI Light"/>
      <w:sz w:val="20"/>
      <w:szCs w:val="20"/>
    </w:rPr>
  </w:style>
  <w:style w:type="character" w:styleId="FootnoteReference">
    <w:name w:val="footnote reference"/>
    <w:basedOn w:val="DefaultParagraphFont"/>
    <w:uiPriority w:val="99"/>
    <w:semiHidden/>
    <w:unhideWhenUsed/>
    <w:rsid w:val="007E13F2"/>
    <w:rPr>
      <w:vertAlign w:val="superscript"/>
    </w:rPr>
  </w:style>
  <w:style w:type="character" w:styleId="FollowedHyperlink">
    <w:name w:val="FollowedHyperlink"/>
    <w:basedOn w:val="DefaultParagraphFont"/>
    <w:uiPriority w:val="99"/>
    <w:semiHidden/>
    <w:unhideWhenUsed/>
    <w:rsid w:val="00575498"/>
    <w:rPr>
      <w:color w:val="954F72" w:themeColor="followedHyperlink"/>
      <w:u w:val="single"/>
    </w:rPr>
  </w:style>
  <w:style w:type="paragraph" w:styleId="TOC3">
    <w:name w:val="toc 3"/>
    <w:basedOn w:val="Normal"/>
    <w:next w:val="Normal"/>
    <w:autoRedefine/>
    <w:uiPriority w:val="39"/>
    <w:unhideWhenUsed/>
    <w:rsid w:val="006A06D5"/>
    <w:pPr>
      <w:tabs>
        <w:tab w:val="left" w:pos="993"/>
        <w:tab w:val="right" w:leader="dot" w:pos="9062"/>
      </w:tabs>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4C6425"/>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4C6425"/>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4C6425"/>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4C6425"/>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4C6425"/>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4C6425"/>
    <w:pPr>
      <w:spacing w:after="0"/>
      <w:ind w:left="1760"/>
      <w:jc w:val="left"/>
    </w:pPr>
    <w:rPr>
      <w:rFonts w:asciiTheme="minorHAnsi" w:hAnsiTheme="minorHAnsi"/>
      <w:sz w:val="18"/>
      <w:szCs w:val="18"/>
    </w:rPr>
  </w:style>
  <w:style w:type="paragraph" w:styleId="NormalWeb">
    <w:name w:val="Normal (Web)"/>
    <w:basedOn w:val="Normal"/>
    <w:uiPriority w:val="99"/>
    <w:semiHidden/>
    <w:unhideWhenUsed/>
    <w:rsid w:val="00DF76C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customStyle="1" w:styleId="PlainTable11">
    <w:name w:val="Plain Table 11"/>
    <w:basedOn w:val="TableNormal"/>
    <w:uiPriority w:val="41"/>
    <w:rsid w:val="00DF76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DF76C3"/>
    <w:pPr>
      <w:spacing w:after="0" w:line="240" w:lineRule="auto"/>
      <w:jc w:val="both"/>
    </w:pPr>
    <w:rPr>
      <w:rFonts w:ascii="Segoe UI Light" w:hAnsi="Segoe UI Light" w:cs="Segoe UI Light"/>
    </w:rPr>
  </w:style>
  <w:style w:type="paragraph" w:styleId="TOCHeading">
    <w:name w:val="TOC Heading"/>
    <w:basedOn w:val="Heading1"/>
    <w:next w:val="Normal"/>
    <w:uiPriority w:val="39"/>
    <w:unhideWhenUsed/>
    <w:qFormat/>
    <w:rsid w:val="005C6625"/>
    <w:pPr>
      <w:keepNext/>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smallCaps w:val="0"/>
      <w:noProof w:val="0"/>
      <w:color w:val="2E74B5" w:themeColor="accent1" w:themeShade="BF"/>
      <w:sz w:val="32"/>
      <w:szCs w:val="32"/>
      <w:lang w:val="en-US" w:eastAsia="en-US"/>
    </w:rPr>
  </w:style>
  <w:style w:type="paragraph" w:customStyle="1" w:styleId="Bulletlist">
    <w:name w:val="Bullet list"/>
    <w:basedOn w:val="Normal"/>
    <w:link w:val="BulletlistChar"/>
    <w:rsid w:val="00680B36"/>
    <w:pPr>
      <w:numPr>
        <w:numId w:val="2"/>
      </w:numPr>
      <w:spacing w:after="0"/>
      <w:contextualSpacing/>
    </w:pPr>
    <w:rPr>
      <w:rFonts w:eastAsia="Quattrocento Sans" w:cs="Quattrocento Sans"/>
    </w:rPr>
  </w:style>
  <w:style w:type="character" w:customStyle="1" w:styleId="BulletlistChar">
    <w:name w:val="Bullet list Char"/>
    <w:basedOn w:val="DefaultParagraphFont"/>
    <w:link w:val="Bulletlist"/>
    <w:rsid w:val="00680B36"/>
    <w:rPr>
      <w:rFonts w:ascii="Segoe UI" w:eastAsia="Quattrocento Sans" w:hAnsi="Segoe UI" w:cs="Quattrocento Sans"/>
    </w:rPr>
  </w:style>
  <w:style w:type="character" w:customStyle="1" w:styleId="st">
    <w:name w:val="st"/>
    <w:basedOn w:val="DefaultParagraphFont"/>
    <w:rsid w:val="00D30FF5"/>
  </w:style>
  <w:style w:type="paragraph" w:styleId="Revision">
    <w:name w:val="Revision"/>
    <w:hidden/>
    <w:uiPriority w:val="99"/>
    <w:semiHidden/>
    <w:rsid w:val="00631B18"/>
    <w:pPr>
      <w:spacing w:after="0" w:line="240" w:lineRule="auto"/>
    </w:pPr>
    <w:rPr>
      <w:rFonts w:ascii="Segoe UI Light" w:hAnsi="Segoe UI Light" w:cs="Segoe UI Light"/>
    </w:rPr>
  </w:style>
  <w:style w:type="table" w:customStyle="1" w:styleId="GridTable1Light-Accent11">
    <w:name w:val="Grid Table 1 Light - Accent 11"/>
    <w:basedOn w:val="TableNormal"/>
    <w:uiPriority w:val="46"/>
    <w:rsid w:val="006649A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Heading3noTOC">
    <w:name w:val="Heading 3 no TOC"/>
    <w:basedOn w:val="Heading3"/>
    <w:next w:val="Normal"/>
    <w:link w:val="Heading3noTOCChar"/>
    <w:qFormat/>
    <w:rsid w:val="00F65503"/>
  </w:style>
  <w:style w:type="character" w:customStyle="1" w:styleId="Heading3noTOCChar">
    <w:name w:val="Heading 3 no TOC Char"/>
    <w:basedOn w:val="Heading3Char"/>
    <w:link w:val="Heading3noTOC"/>
    <w:rsid w:val="00F65503"/>
    <w:rPr>
      <w:rFonts w:ascii="Calibri" w:hAnsi="Calibri" w:cs="Segoe UI Light"/>
      <w:smallCaps/>
      <w:color w:val="F46914"/>
      <w:sz w:val="28"/>
      <w:szCs w:val="32"/>
      <w:lang w:val="en-US"/>
    </w:rPr>
  </w:style>
  <w:style w:type="paragraph" w:customStyle="1" w:styleId="Heading1-NOTOC">
    <w:name w:val="Heading 1 - NO TOC"/>
    <w:basedOn w:val="Heading1"/>
    <w:next w:val="Normal"/>
    <w:link w:val="Heading1-NOTOCChar"/>
    <w:qFormat/>
    <w:rsid w:val="00183C70"/>
    <w:pPr>
      <w:keepNext/>
      <w:numPr>
        <w:numId w:val="0"/>
      </w:numPr>
      <w:spacing w:before="0" w:after="240"/>
      <w:ind w:left="431" w:hanging="431"/>
      <w:jc w:val="left"/>
    </w:pPr>
    <w:rPr>
      <w:noProof w:val="0"/>
    </w:rPr>
  </w:style>
  <w:style w:type="character" w:customStyle="1" w:styleId="Heading1-NOTOCChar">
    <w:name w:val="Heading 1 - NO TOC Char"/>
    <w:basedOn w:val="Heading1Char"/>
    <w:link w:val="Heading1-NOTOC"/>
    <w:rsid w:val="00183C70"/>
    <w:rPr>
      <w:rFonts w:ascii="Calibri" w:hAnsi="Calibri" w:cs="Segoe UI Light"/>
      <w:b/>
      <w:smallCaps/>
      <w:noProof/>
      <w:color w:val="323E4F" w:themeColor="text2" w:themeShade="BF"/>
      <w:sz w:val="40"/>
      <w:szCs w:val="24"/>
      <w:lang w:eastAsia="en-GB"/>
    </w:rPr>
  </w:style>
  <w:style w:type="table" w:customStyle="1" w:styleId="SEG">
    <w:name w:val="SEG"/>
    <w:basedOn w:val="TableNormal"/>
    <w:uiPriority w:val="99"/>
    <w:rsid w:val="00F26A7E"/>
    <w:pPr>
      <w:spacing w:before="60" w:after="60" w:line="276" w:lineRule="auto"/>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i w:val="0"/>
        <w:sz w:val="20"/>
        <w:u w:val="none"/>
      </w:rPr>
      <w:tblPr/>
      <w:tcPr>
        <w:shd w:val="clear" w:color="auto" w:fill="BDD6EE" w:themeFill="accent1" w:themeFillTint="66"/>
      </w:tcPr>
    </w:tblStylePr>
    <w:tblStylePr w:type="firstCol">
      <w:tblPr/>
      <w:tcPr>
        <w:shd w:val="clear" w:color="auto" w:fill="DEEAF6" w:themeFill="accent1" w:themeFillTint="33"/>
      </w:tcPr>
    </w:tblStylePr>
  </w:style>
  <w:style w:type="character" w:customStyle="1" w:styleId="4mxq">
    <w:name w:val="_4mxq"/>
    <w:basedOn w:val="DefaultParagraphFont"/>
    <w:rsid w:val="00054399"/>
  </w:style>
  <w:style w:type="character" w:customStyle="1" w:styleId="7oe">
    <w:name w:val="_7oe"/>
    <w:basedOn w:val="DefaultParagraphFont"/>
    <w:rsid w:val="00FD7758"/>
  </w:style>
  <w:style w:type="paragraph" w:customStyle="1" w:styleId="Message">
    <w:name w:val="Message"/>
    <w:basedOn w:val="Normal"/>
    <w:link w:val="MessageChar"/>
    <w:qFormat/>
    <w:rsid w:val="004458EF"/>
    <w:pPr>
      <w:jc w:val="left"/>
    </w:pPr>
    <w:rPr>
      <w:lang w:eastAsia="en-GB"/>
    </w:rPr>
  </w:style>
  <w:style w:type="character" w:customStyle="1" w:styleId="MessageChar">
    <w:name w:val="Message Char"/>
    <w:basedOn w:val="DefaultParagraphFont"/>
    <w:link w:val="Message"/>
    <w:rsid w:val="004458EF"/>
    <w:rPr>
      <w:rFonts w:ascii="Segoe UI" w:hAnsi="Segoe UI" w:cs="Segoe UI Light"/>
      <w:lang w:eastAsia="en-GB"/>
    </w:rPr>
  </w:style>
  <w:style w:type="character" w:customStyle="1" w:styleId="normaltextrun">
    <w:name w:val="normaltextrun"/>
    <w:basedOn w:val="DefaultParagraphFont"/>
    <w:rsid w:val="001D5536"/>
  </w:style>
  <w:style w:type="character" w:customStyle="1" w:styleId="eop">
    <w:name w:val="eop"/>
    <w:basedOn w:val="DefaultParagraphFont"/>
    <w:rsid w:val="001D5536"/>
  </w:style>
  <w:style w:type="character" w:customStyle="1" w:styleId="UnresolvedMention">
    <w:name w:val="Unresolved Mention"/>
    <w:basedOn w:val="DefaultParagraphFont"/>
    <w:uiPriority w:val="99"/>
    <w:semiHidden/>
    <w:unhideWhenUsed/>
    <w:rsid w:val="001D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1049">
      <w:bodyDiv w:val="1"/>
      <w:marLeft w:val="0"/>
      <w:marRight w:val="0"/>
      <w:marTop w:val="0"/>
      <w:marBottom w:val="0"/>
      <w:divBdr>
        <w:top w:val="none" w:sz="0" w:space="0" w:color="auto"/>
        <w:left w:val="none" w:sz="0" w:space="0" w:color="auto"/>
        <w:bottom w:val="none" w:sz="0" w:space="0" w:color="auto"/>
        <w:right w:val="none" w:sz="0" w:space="0" w:color="auto"/>
      </w:divBdr>
      <w:divsChild>
        <w:div w:id="1454785890">
          <w:marLeft w:val="0"/>
          <w:marRight w:val="0"/>
          <w:marTop w:val="0"/>
          <w:marBottom w:val="0"/>
          <w:divBdr>
            <w:top w:val="none" w:sz="0" w:space="0" w:color="auto"/>
            <w:left w:val="none" w:sz="0" w:space="0" w:color="auto"/>
            <w:bottom w:val="none" w:sz="0" w:space="0" w:color="auto"/>
            <w:right w:val="none" w:sz="0" w:space="0" w:color="auto"/>
          </w:divBdr>
        </w:div>
        <w:div w:id="1395468775">
          <w:marLeft w:val="0"/>
          <w:marRight w:val="0"/>
          <w:marTop w:val="0"/>
          <w:marBottom w:val="0"/>
          <w:divBdr>
            <w:top w:val="none" w:sz="0" w:space="0" w:color="auto"/>
            <w:left w:val="none" w:sz="0" w:space="0" w:color="auto"/>
            <w:bottom w:val="none" w:sz="0" w:space="0" w:color="auto"/>
            <w:right w:val="none" w:sz="0" w:space="0" w:color="auto"/>
          </w:divBdr>
        </w:div>
        <w:div w:id="683243083">
          <w:marLeft w:val="0"/>
          <w:marRight w:val="0"/>
          <w:marTop w:val="0"/>
          <w:marBottom w:val="0"/>
          <w:divBdr>
            <w:top w:val="none" w:sz="0" w:space="0" w:color="auto"/>
            <w:left w:val="none" w:sz="0" w:space="0" w:color="auto"/>
            <w:bottom w:val="none" w:sz="0" w:space="0" w:color="auto"/>
            <w:right w:val="none" w:sz="0" w:space="0" w:color="auto"/>
          </w:divBdr>
        </w:div>
        <w:div w:id="1330132022">
          <w:marLeft w:val="0"/>
          <w:marRight w:val="0"/>
          <w:marTop w:val="0"/>
          <w:marBottom w:val="0"/>
          <w:divBdr>
            <w:top w:val="none" w:sz="0" w:space="0" w:color="auto"/>
            <w:left w:val="none" w:sz="0" w:space="0" w:color="auto"/>
            <w:bottom w:val="none" w:sz="0" w:space="0" w:color="auto"/>
            <w:right w:val="none" w:sz="0" w:space="0" w:color="auto"/>
          </w:divBdr>
        </w:div>
      </w:divsChild>
    </w:div>
    <w:div w:id="147793216">
      <w:bodyDiv w:val="1"/>
      <w:marLeft w:val="0"/>
      <w:marRight w:val="0"/>
      <w:marTop w:val="0"/>
      <w:marBottom w:val="0"/>
      <w:divBdr>
        <w:top w:val="none" w:sz="0" w:space="0" w:color="auto"/>
        <w:left w:val="none" w:sz="0" w:space="0" w:color="auto"/>
        <w:bottom w:val="none" w:sz="0" w:space="0" w:color="auto"/>
        <w:right w:val="none" w:sz="0" w:space="0" w:color="auto"/>
      </w:divBdr>
    </w:div>
    <w:div w:id="165024991">
      <w:bodyDiv w:val="1"/>
      <w:marLeft w:val="0"/>
      <w:marRight w:val="0"/>
      <w:marTop w:val="0"/>
      <w:marBottom w:val="0"/>
      <w:divBdr>
        <w:top w:val="none" w:sz="0" w:space="0" w:color="auto"/>
        <w:left w:val="none" w:sz="0" w:space="0" w:color="auto"/>
        <w:bottom w:val="none" w:sz="0" w:space="0" w:color="auto"/>
        <w:right w:val="none" w:sz="0" w:space="0" w:color="auto"/>
      </w:divBdr>
    </w:div>
    <w:div w:id="288047255">
      <w:bodyDiv w:val="1"/>
      <w:marLeft w:val="0"/>
      <w:marRight w:val="0"/>
      <w:marTop w:val="0"/>
      <w:marBottom w:val="0"/>
      <w:divBdr>
        <w:top w:val="none" w:sz="0" w:space="0" w:color="auto"/>
        <w:left w:val="none" w:sz="0" w:space="0" w:color="auto"/>
        <w:bottom w:val="none" w:sz="0" w:space="0" w:color="auto"/>
        <w:right w:val="none" w:sz="0" w:space="0" w:color="auto"/>
      </w:divBdr>
    </w:div>
    <w:div w:id="294795940">
      <w:bodyDiv w:val="1"/>
      <w:marLeft w:val="0"/>
      <w:marRight w:val="0"/>
      <w:marTop w:val="0"/>
      <w:marBottom w:val="0"/>
      <w:divBdr>
        <w:top w:val="none" w:sz="0" w:space="0" w:color="auto"/>
        <w:left w:val="none" w:sz="0" w:space="0" w:color="auto"/>
        <w:bottom w:val="none" w:sz="0" w:space="0" w:color="auto"/>
        <w:right w:val="none" w:sz="0" w:space="0" w:color="auto"/>
      </w:divBdr>
    </w:div>
    <w:div w:id="308049864">
      <w:bodyDiv w:val="1"/>
      <w:marLeft w:val="0"/>
      <w:marRight w:val="0"/>
      <w:marTop w:val="0"/>
      <w:marBottom w:val="0"/>
      <w:divBdr>
        <w:top w:val="none" w:sz="0" w:space="0" w:color="auto"/>
        <w:left w:val="none" w:sz="0" w:space="0" w:color="auto"/>
        <w:bottom w:val="none" w:sz="0" w:space="0" w:color="auto"/>
        <w:right w:val="none" w:sz="0" w:space="0" w:color="auto"/>
      </w:divBdr>
    </w:div>
    <w:div w:id="316736426">
      <w:bodyDiv w:val="1"/>
      <w:marLeft w:val="0"/>
      <w:marRight w:val="0"/>
      <w:marTop w:val="0"/>
      <w:marBottom w:val="0"/>
      <w:divBdr>
        <w:top w:val="none" w:sz="0" w:space="0" w:color="auto"/>
        <w:left w:val="none" w:sz="0" w:space="0" w:color="auto"/>
        <w:bottom w:val="none" w:sz="0" w:space="0" w:color="auto"/>
        <w:right w:val="none" w:sz="0" w:space="0" w:color="auto"/>
      </w:divBdr>
    </w:div>
    <w:div w:id="327487612">
      <w:bodyDiv w:val="1"/>
      <w:marLeft w:val="0"/>
      <w:marRight w:val="0"/>
      <w:marTop w:val="0"/>
      <w:marBottom w:val="0"/>
      <w:divBdr>
        <w:top w:val="none" w:sz="0" w:space="0" w:color="auto"/>
        <w:left w:val="none" w:sz="0" w:space="0" w:color="auto"/>
        <w:bottom w:val="none" w:sz="0" w:space="0" w:color="auto"/>
        <w:right w:val="none" w:sz="0" w:space="0" w:color="auto"/>
      </w:divBdr>
    </w:div>
    <w:div w:id="329795131">
      <w:bodyDiv w:val="1"/>
      <w:marLeft w:val="0"/>
      <w:marRight w:val="0"/>
      <w:marTop w:val="0"/>
      <w:marBottom w:val="0"/>
      <w:divBdr>
        <w:top w:val="none" w:sz="0" w:space="0" w:color="auto"/>
        <w:left w:val="none" w:sz="0" w:space="0" w:color="auto"/>
        <w:bottom w:val="none" w:sz="0" w:space="0" w:color="auto"/>
        <w:right w:val="none" w:sz="0" w:space="0" w:color="auto"/>
      </w:divBdr>
    </w:div>
    <w:div w:id="465005508">
      <w:bodyDiv w:val="1"/>
      <w:marLeft w:val="0"/>
      <w:marRight w:val="0"/>
      <w:marTop w:val="0"/>
      <w:marBottom w:val="0"/>
      <w:divBdr>
        <w:top w:val="none" w:sz="0" w:space="0" w:color="auto"/>
        <w:left w:val="none" w:sz="0" w:space="0" w:color="auto"/>
        <w:bottom w:val="none" w:sz="0" w:space="0" w:color="auto"/>
        <w:right w:val="none" w:sz="0" w:space="0" w:color="auto"/>
      </w:divBdr>
    </w:div>
    <w:div w:id="490486806">
      <w:bodyDiv w:val="1"/>
      <w:marLeft w:val="0"/>
      <w:marRight w:val="0"/>
      <w:marTop w:val="0"/>
      <w:marBottom w:val="0"/>
      <w:divBdr>
        <w:top w:val="none" w:sz="0" w:space="0" w:color="auto"/>
        <w:left w:val="none" w:sz="0" w:space="0" w:color="auto"/>
        <w:bottom w:val="none" w:sz="0" w:space="0" w:color="auto"/>
        <w:right w:val="none" w:sz="0" w:space="0" w:color="auto"/>
      </w:divBdr>
    </w:div>
    <w:div w:id="563764108">
      <w:bodyDiv w:val="1"/>
      <w:marLeft w:val="0"/>
      <w:marRight w:val="0"/>
      <w:marTop w:val="0"/>
      <w:marBottom w:val="0"/>
      <w:divBdr>
        <w:top w:val="none" w:sz="0" w:space="0" w:color="auto"/>
        <w:left w:val="none" w:sz="0" w:space="0" w:color="auto"/>
        <w:bottom w:val="none" w:sz="0" w:space="0" w:color="auto"/>
        <w:right w:val="none" w:sz="0" w:space="0" w:color="auto"/>
      </w:divBdr>
    </w:div>
    <w:div w:id="578441293">
      <w:bodyDiv w:val="1"/>
      <w:marLeft w:val="0"/>
      <w:marRight w:val="0"/>
      <w:marTop w:val="0"/>
      <w:marBottom w:val="0"/>
      <w:divBdr>
        <w:top w:val="none" w:sz="0" w:space="0" w:color="auto"/>
        <w:left w:val="none" w:sz="0" w:space="0" w:color="auto"/>
        <w:bottom w:val="none" w:sz="0" w:space="0" w:color="auto"/>
        <w:right w:val="none" w:sz="0" w:space="0" w:color="auto"/>
      </w:divBdr>
    </w:div>
    <w:div w:id="612519341">
      <w:bodyDiv w:val="1"/>
      <w:marLeft w:val="0"/>
      <w:marRight w:val="0"/>
      <w:marTop w:val="0"/>
      <w:marBottom w:val="0"/>
      <w:divBdr>
        <w:top w:val="none" w:sz="0" w:space="0" w:color="auto"/>
        <w:left w:val="none" w:sz="0" w:space="0" w:color="auto"/>
        <w:bottom w:val="none" w:sz="0" w:space="0" w:color="auto"/>
        <w:right w:val="none" w:sz="0" w:space="0" w:color="auto"/>
      </w:divBdr>
      <w:divsChild>
        <w:div w:id="1207133937">
          <w:marLeft w:val="0"/>
          <w:marRight w:val="0"/>
          <w:marTop w:val="0"/>
          <w:marBottom w:val="0"/>
          <w:divBdr>
            <w:top w:val="none" w:sz="0" w:space="0" w:color="auto"/>
            <w:left w:val="none" w:sz="0" w:space="0" w:color="auto"/>
            <w:bottom w:val="none" w:sz="0" w:space="0" w:color="auto"/>
            <w:right w:val="none" w:sz="0" w:space="0" w:color="auto"/>
          </w:divBdr>
        </w:div>
        <w:div w:id="1148547417">
          <w:marLeft w:val="0"/>
          <w:marRight w:val="0"/>
          <w:marTop w:val="0"/>
          <w:marBottom w:val="0"/>
          <w:divBdr>
            <w:top w:val="none" w:sz="0" w:space="0" w:color="auto"/>
            <w:left w:val="none" w:sz="0" w:space="0" w:color="auto"/>
            <w:bottom w:val="none" w:sz="0" w:space="0" w:color="auto"/>
            <w:right w:val="none" w:sz="0" w:space="0" w:color="auto"/>
          </w:divBdr>
        </w:div>
        <w:div w:id="229507393">
          <w:marLeft w:val="0"/>
          <w:marRight w:val="0"/>
          <w:marTop w:val="0"/>
          <w:marBottom w:val="0"/>
          <w:divBdr>
            <w:top w:val="none" w:sz="0" w:space="0" w:color="auto"/>
            <w:left w:val="none" w:sz="0" w:space="0" w:color="auto"/>
            <w:bottom w:val="none" w:sz="0" w:space="0" w:color="auto"/>
            <w:right w:val="none" w:sz="0" w:space="0" w:color="auto"/>
          </w:divBdr>
        </w:div>
        <w:div w:id="624504063">
          <w:marLeft w:val="0"/>
          <w:marRight w:val="0"/>
          <w:marTop w:val="0"/>
          <w:marBottom w:val="0"/>
          <w:divBdr>
            <w:top w:val="none" w:sz="0" w:space="0" w:color="auto"/>
            <w:left w:val="none" w:sz="0" w:space="0" w:color="auto"/>
            <w:bottom w:val="none" w:sz="0" w:space="0" w:color="auto"/>
            <w:right w:val="none" w:sz="0" w:space="0" w:color="auto"/>
          </w:divBdr>
        </w:div>
        <w:div w:id="1272206533">
          <w:marLeft w:val="0"/>
          <w:marRight w:val="0"/>
          <w:marTop w:val="0"/>
          <w:marBottom w:val="0"/>
          <w:divBdr>
            <w:top w:val="none" w:sz="0" w:space="0" w:color="auto"/>
            <w:left w:val="none" w:sz="0" w:space="0" w:color="auto"/>
            <w:bottom w:val="none" w:sz="0" w:space="0" w:color="auto"/>
            <w:right w:val="none" w:sz="0" w:space="0" w:color="auto"/>
          </w:divBdr>
        </w:div>
        <w:div w:id="909005703">
          <w:marLeft w:val="0"/>
          <w:marRight w:val="0"/>
          <w:marTop w:val="0"/>
          <w:marBottom w:val="0"/>
          <w:divBdr>
            <w:top w:val="none" w:sz="0" w:space="0" w:color="auto"/>
            <w:left w:val="none" w:sz="0" w:space="0" w:color="auto"/>
            <w:bottom w:val="none" w:sz="0" w:space="0" w:color="auto"/>
            <w:right w:val="none" w:sz="0" w:space="0" w:color="auto"/>
          </w:divBdr>
        </w:div>
        <w:div w:id="269091850">
          <w:marLeft w:val="0"/>
          <w:marRight w:val="0"/>
          <w:marTop w:val="0"/>
          <w:marBottom w:val="0"/>
          <w:divBdr>
            <w:top w:val="none" w:sz="0" w:space="0" w:color="auto"/>
            <w:left w:val="none" w:sz="0" w:space="0" w:color="auto"/>
            <w:bottom w:val="none" w:sz="0" w:space="0" w:color="auto"/>
            <w:right w:val="none" w:sz="0" w:space="0" w:color="auto"/>
          </w:divBdr>
        </w:div>
        <w:div w:id="2084790674">
          <w:marLeft w:val="0"/>
          <w:marRight w:val="0"/>
          <w:marTop w:val="0"/>
          <w:marBottom w:val="0"/>
          <w:divBdr>
            <w:top w:val="none" w:sz="0" w:space="0" w:color="auto"/>
            <w:left w:val="none" w:sz="0" w:space="0" w:color="auto"/>
            <w:bottom w:val="none" w:sz="0" w:space="0" w:color="auto"/>
            <w:right w:val="none" w:sz="0" w:space="0" w:color="auto"/>
          </w:divBdr>
        </w:div>
        <w:div w:id="1031225154">
          <w:marLeft w:val="0"/>
          <w:marRight w:val="0"/>
          <w:marTop w:val="0"/>
          <w:marBottom w:val="0"/>
          <w:divBdr>
            <w:top w:val="none" w:sz="0" w:space="0" w:color="auto"/>
            <w:left w:val="none" w:sz="0" w:space="0" w:color="auto"/>
            <w:bottom w:val="none" w:sz="0" w:space="0" w:color="auto"/>
            <w:right w:val="none" w:sz="0" w:space="0" w:color="auto"/>
          </w:divBdr>
        </w:div>
        <w:div w:id="1830899889">
          <w:marLeft w:val="0"/>
          <w:marRight w:val="0"/>
          <w:marTop w:val="0"/>
          <w:marBottom w:val="0"/>
          <w:divBdr>
            <w:top w:val="none" w:sz="0" w:space="0" w:color="auto"/>
            <w:left w:val="none" w:sz="0" w:space="0" w:color="auto"/>
            <w:bottom w:val="none" w:sz="0" w:space="0" w:color="auto"/>
            <w:right w:val="none" w:sz="0" w:space="0" w:color="auto"/>
          </w:divBdr>
        </w:div>
      </w:divsChild>
    </w:div>
    <w:div w:id="900018795">
      <w:bodyDiv w:val="1"/>
      <w:marLeft w:val="0"/>
      <w:marRight w:val="0"/>
      <w:marTop w:val="0"/>
      <w:marBottom w:val="0"/>
      <w:divBdr>
        <w:top w:val="none" w:sz="0" w:space="0" w:color="auto"/>
        <w:left w:val="none" w:sz="0" w:space="0" w:color="auto"/>
        <w:bottom w:val="none" w:sz="0" w:space="0" w:color="auto"/>
        <w:right w:val="none" w:sz="0" w:space="0" w:color="auto"/>
      </w:divBdr>
    </w:div>
    <w:div w:id="943029629">
      <w:bodyDiv w:val="1"/>
      <w:marLeft w:val="0"/>
      <w:marRight w:val="0"/>
      <w:marTop w:val="0"/>
      <w:marBottom w:val="0"/>
      <w:divBdr>
        <w:top w:val="none" w:sz="0" w:space="0" w:color="auto"/>
        <w:left w:val="none" w:sz="0" w:space="0" w:color="auto"/>
        <w:bottom w:val="none" w:sz="0" w:space="0" w:color="auto"/>
        <w:right w:val="none" w:sz="0" w:space="0" w:color="auto"/>
      </w:divBdr>
    </w:div>
    <w:div w:id="1047485795">
      <w:bodyDiv w:val="1"/>
      <w:marLeft w:val="0"/>
      <w:marRight w:val="0"/>
      <w:marTop w:val="0"/>
      <w:marBottom w:val="0"/>
      <w:divBdr>
        <w:top w:val="none" w:sz="0" w:space="0" w:color="auto"/>
        <w:left w:val="none" w:sz="0" w:space="0" w:color="auto"/>
        <w:bottom w:val="none" w:sz="0" w:space="0" w:color="auto"/>
        <w:right w:val="none" w:sz="0" w:space="0" w:color="auto"/>
      </w:divBdr>
    </w:div>
    <w:div w:id="1139959006">
      <w:bodyDiv w:val="1"/>
      <w:marLeft w:val="0"/>
      <w:marRight w:val="0"/>
      <w:marTop w:val="0"/>
      <w:marBottom w:val="0"/>
      <w:divBdr>
        <w:top w:val="none" w:sz="0" w:space="0" w:color="auto"/>
        <w:left w:val="none" w:sz="0" w:space="0" w:color="auto"/>
        <w:bottom w:val="none" w:sz="0" w:space="0" w:color="auto"/>
        <w:right w:val="none" w:sz="0" w:space="0" w:color="auto"/>
      </w:divBdr>
    </w:div>
    <w:div w:id="1190801428">
      <w:bodyDiv w:val="1"/>
      <w:marLeft w:val="0"/>
      <w:marRight w:val="0"/>
      <w:marTop w:val="0"/>
      <w:marBottom w:val="0"/>
      <w:divBdr>
        <w:top w:val="none" w:sz="0" w:space="0" w:color="auto"/>
        <w:left w:val="none" w:sz="0" w:space="0" w:color="auto"/>
        <w:bottom w:val="none" w:sz="0" w:space="0" w:color="auto"/>
        <w:right w:val="none" w:sz="0" w:space="0" w:color="auto"/>
      </w:divBdr>
    </w:div>
    <w:div w:id="1267739380">
      <w:bodyDiv w:val="1"/>
      <w:marLeft w:val="0"/>
      <w:marRight w:val="0"/>
      <w:marTop w:val="0"/>
      <w:marBottom w:val="0"/>
      <w:divBdr>
        <w:top w:val="none" w:sz="0" w:space="0" w:color="auto"/>
        <w:left w:val="none" w:sz="0" w:space="0" w:color="auto"/>
        <w:bottom w:val="none" w:sz="0" w:space="0" w:color="auto"/>
        <w:right w:val="none" w:sz="0" w:space="0" w:color="auto"/>
      </w:divBdr>
    </w:div>
    <w:div w:id="1295983031">
      <w:bodyDiv w:val="1"/>
      <w:marLeft w:val="0"/>
      <w:marRight w:val="0"/>
      <w:marTop w:val="0"/>
      <w:marBottom w:val="0"/>
      <w:divBdr>
        <w:top w:val="none" w:sz="0" w:space="0" w:color="auto"/>
        <w:left w:val="none" w:sz="0" w:space="0" w:color="auto"/>
        <w:bottom w:val="none" w:sz="0" w:space="0" w:color="auto"/>
        <w:right w:val="none" w:sz="0" w:space="0" w:color="auto"/>
      </w:divBdr>
    </w:div>
    <w:div w:id="1301493753">
      <w:bodyDiv w:val="1"/>
      <w:marLeft w:val="0"/>
      <w:marRight w:val="0"/>
      <w:marTop w:val="0"/>
      <w:marBottom w:val="0"/>
      <w:divBdr>
        <w:top w:val="none" w:sz="0" w:space="0" w:color="auto"/>
        <w:left w:val="none" w:sz="0" w:space="0" w:color="auto"/>
        <w:bottom w:val="none" w:sz="0" w:space="0" w:color="auto"/>
        <w:right w:val="none" w:sz="0" w:space="0" w:color="auto"/>
      </w:divBdr>
    </w:div>
    <w:div w:id="1348555852">
      <w:bodyDiv w:val="1"/>
      <w:marLeft w:val="0"/>
      <w:marRight w:val="0"/>
      <w:marTop w:val="0"/>
      <w:marBottom w:val="0"/>
      <w:divBdr>
        <w:top w:val="none" w:sz="0" w:space="0" w:color="auto"/>
        <w:left w:val="none" w:sz="0" w:space="0" w:color="auto"/>
        <w:bottom w:val="none" w:sz="0" w:space="0" w:color="auto"/>
        <w:right w:val="none" w:sz="0" w:space="0" w:color="auto"/>
      </w:divBdr>
    </w:div>
    <w:div w:id="1363484014">
      <w:bodyDiv w:val="1"/>
      <w:marLeft w:val="0"/>
      <w:marRight w:val="0"/>
      <w:marTop w:val="0"/>
      <w:marBottom w:val="0"/>
      <w:divBdr>
        <w:top w:val="none" w:sz="0" w:space="0" w:color="auto"/>
        <w:left w:val="none" w:sz="0" w:space="0" w:color="auto"/>
        <w:bottom w:val="none" w:sz="0" w:space="0" w:color="auto"/>
        <w:right w:val="none" w:sz="0" w:space="0" w:color="auto"/>
      </w:divBdr>
    </w:div>
    <w:div w:id="1440416060">
      <w:bodyDiv w:val="1"/>
      <w:marLeft w:val="0"/>
      <w:marRight w:val="0"/>
      <w:marTop w:val="0"/>
      <w:marBottom w:val="0"/>
      <w:divBdr>
        <w:top w:val="none" w:sz="0" w:space="0" w:color="auto"/>
        <w:left w:val="none" w:sz="0" w:space="0" w:color="auto"/>
        <w:bottom w:val="none" w:sz="0" w:space="0" w:color="auto"/>
        <w:right w:val="none" w:sz="0" w:space="0" w:color="auto"/>
      </w:divBdr>
    </w:div>
    <w:div w:id="1545216858">
      <w:bodyDiv w:val="1"/>
      <w:marLeft w:val="0"/>
      <w:marRight w:val="0"/>
      <w:marTop w:val="0"/>
      <w:marBottom w:val="0"/>
      <w:divBdr>
        <w:top w:val="none" w:sz="0" w:space="0" w:color="auto"/>
        <w:left w:val="none" w:sz="0" w:space="0" w:color="auto"/>
        <w:bottom w:val="none" w:sz="0" w:space="0" w:color="auto"/>
        <w:right w:val="none" w:sz="0" w:space="0" w:color="auto"/>
      </w:divBdr>
    </w:div>
    <w:div w:id="1581066179">
      <w:bodyDiv w:val="1"/>
      <w:marLeft w:val="0"/>
      <w:marRight w:val="0"/>
      <w:marTop w:val="0"/>
      <w:marBottom w:val="0"/>
      <w:divBdr>
        <w:top w:val="none" w:sz="0" w:space="0" w:color="auto"/>
        <w:left w:val="none" w:sz="0" w:space="0" w:color="auto"/>
        <w:bottom w:val="none" w:sz="0" w:space="0" w:color="auto"/>
        <w:right w:val="none" w:sz="0" w:space="0" w:color="auto"/>
      </w:divBdr>
      <w:divsChild>
        <w:div w:id="1817989786">
          <w:marLeft w:val="0"/>
          <w:marRight w:val="0"/>
          <w:marTop w:val="0"/>
          <w:marBottom w:val="0"/>
          <w:divBdr>
            <w:top w:val="none" w:sz="0" w:space="0" w:color="auto"/>
            <w:left w:val="none" w:sz="0" w:space="0" w:color="auto"/>
            <w:bottom w:val="none" w:sz="0" w:space="0" w:color="auto"/>
            <w:right w:val="none" w:sz="0" w:space="0" w:color="auto"/>
          </w:divBdr>
        </w:div>
        <w:div w:id="99570495">
          <w:marLeft w:val="0"/>
          <w:marRight w:val="0"/>
          <w:marTop w:val="0"/>
          <w:marBottom w:val="0"/>
          <w:divBdr>
            <w:top w:val="none" w:sz="0" w:space="0" w:color="auto"/>
            <w:left w:val="none" w:sz="0" w:space="0" w:color="auto"/>
            <w:bottom w:val="none" w:sz="0" w:space="0" w:color="auto"/>
            <w:right w:val="none" w:sz="0" w:space="0" w:color="auto"/>
          </w:divBdr>
        </w:div>
        <w:div w:id="764418509">
          <w:marLeft w:val="0"/>
          <w:marRight w:val="0"/>
          <w:marTop w:val="0"/>
          <w:marBottom w:val="0"/>
          <w:divBdr>
            <w:top w:val="none" w:sz="0" w:space="0" w:color="auto"/>
            <w:left w:val="none" w:sz="0" w:space="0" w:color="auto"/>
            <w:bottom w:val="none" w:sz="0" w:space="0" w:color="auto"/>
            <w:right w:val="none" w:sz="0" w:space="0" w:color="auto"/>
          </w:divBdr>
        </w:div>
        <w:div w:id="1301765977">
          <w:marLeft w:val="0"/>
          <w:marRight w:val="0"/>
          <w:marTop w:val="0"/>
          <w:marBottom w:val="0"/>
          <w:divBdr>
            <w:top w:val="none" w:sz="0" w:space="0" w:color="auto"/>
            <w:left w:val="none" w:sz="0" w:space="0" w:color="auto"/>
            <w:bottom w:val="none" w:sz="0" w:space="0" w:color="auto"/>
            <w:right w:val="none" w:sz="0" w:space="0" w:color="auto"/>
          </w:divBdr>
        </w:div>
        <w:div w:id="249850250">
          <w:marLeft w:val="0"/>
          <w:marRight w:val="0"/>
          <w:marTop w:val="0"/>
          <w:marBottom w:val="0"/>
          <w:divBdr>
            <w:top w:val="none" w:sz="0" w:space="0" w:color="auto"/>
            <w:left w:val="none" w:sz="0" w:space="0" w:color="auto"/>
            <w:bottom w:val="none" w:sz="0" w:space="0" w:color="auto"/>
            <w:right w:val="none" w:sz="0" w:space="0" w:color="auto"/>
          </w:divBdr>
        </w:div>
        <w:div w:id="2102068357">
          <w:marLeft w:val="0"/>
          <w:marRight w:val="0"/>
          <w:marTop w:val="0"/>
          <w:marBottom w:val="0"/>
          <w:divBdr>
            <w:top w:val="none" w:sz="0" w:space="0" w:color="auto"/>
            <w:left w:val="none" w:sz="0" w:space="0" w:color="auto"/>
            <w:bottom w:val="none" w:sz="0" w:space="0" w:color="auto"/>
            <w:right w:val="none" w:sz="0" w:space="0" w:color="auto"/>
          </w:divBdr>
        </w:div>
      </w:divsChild>
    </w:div>
    <w:div w:id="1777165397">
      <w:bodyDiv w:val="1"/>
      <w:marLeft w:val="0"/>
      <w:marRight w:val="0"/>
      <w:marTop w:val="0"/>
      <w:marBottom w:val="0"/>
      <w:divBdr>
        <w:top w:val="none" w:sz="0" w:space="0" w:color="auto"/>
        <w:left w:val="none" w:sz="0" w:space="0" w:color="auto"/>
        <w:bottom w:val="none" w:sz="0" w:space="0" w:color="auto"/>
        <w:right w:val="none" w:sz="0" w:space="0" w:color="auto"/>
      </w:divBdr>
    </w:div>
    <w:div w:id="1849055802">
      <w:bodyDiv w:val="1"/>
      <w:marLeft w:val="0"/>
      <w:marRight w:val="0"/>
      <w:marTop w:val="0"/>
      <w:marBottom w:val="0"/>
      <w:divBdr>
        <w:top w:val="none" w:sz="0" w:space="0" w:color="auto"/>
        <w:left w:val="none" w:sz="0" w:space="0" w:color="auto"/>
        <w:bottom w:val="none" w:sz="0" w:space="0" w:color="auto"/>
        <w:right w:val="none" w:sz="0" w:space="0" w:color="auto"/>
      </w:divBdr>
    </w:div>
    <w:div w:id="1910118527">
      <w:bodyDiv w:val="1"/>
      <w:marLeft w:val="0"/>
      <w:marRight w:val="0"/>
      <w:marTop w:val="0"/>
      <w:marBottom w:val="0"/>
      <w:divBdr>
        <w:top w:val="none" w:sz="0" w:space="0" w:color="auto"/>
        <w:left w:val="none" w:sz="0" w:space="0" w:color="auto"/>
        <w:bottom w:val="none" w:sz="0" w:space="0" w:color="auto"/>
        <w:right w:val="none" w:sz="0" w:space="0" w:color="auto"/>
      </w:divBdr>
    </w:div>
    <w:div w:id="192973415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schooleducationgateway.eu/en/web/school-digital-strategy-with-selfie/promo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acher-academy@schooleducationgateway.eu" TargetMode="External"/><Relationship Id="rId17" Type="http://schemas.openxmlformats.org/officeDocument/2006/relationships/hyperlink" Target="https://backpack.openbadges.org/" TargetMode="External"/><Relationship Id="rId2" Type="http://schemas.openxmlformats.org/officeDocument/2006/relationships/customXml" Target="../customXml/item2.xml"/><Relationship Id="rId16" Type="http://schemas.openxmlformats.org/officeDocument/2006/relationships/hyperlink" Target="https://academy.schooleducationgateway.eu/en/web/school-digital-strategy-with-selfie/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er-academy@schooleducationgateway.eu" TargetMode="External"/><Relationship Id="rId5" Type="http://schemas.openxmlformats.org/officeDocument/2006/relationships/numbering" Target="numbering.xml"/><Relationship Id="rId15" Type="http://schemas.openxmlformats.org/officeDocument/2006/relationships/hyperlink" Target="https://www.facebook.com/groups/buildingschooldigitalstrate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SELFIEmo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0BA5B22954DC4885501C35A0C44F9F" ma:contentTypeVersion="0" ma:contentTypeDescription="Create a new document." ma:contentTypeScope="" ma:versionID="ce96ab3a54fed0d3bdcda0269a303e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9084-9027-4835-B0A5-BA4F29AF7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14412-F768-4F7D-B2B5-4C34623B103F}">
  <ds:schemaRefs>
    <ds:schemaRef ds:uri="http://schemas.microsoft.com/sharepoint/v3/contenttype/forms"/>
  </ds:schemaRefs>
</ds:datastoreItem>
</file>

<file path=customXml/itemProps3.xml><?xml version="1.0" encoding="utf-8"?>
<ds:datastoreItem xmlns:ds="http://schemas.openxmlformats.org/officeDocument/2006/customXml" ds:itemID="{56115DA4-B71E-4634-B566-1EAC6A4CC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13643D-FDCA-4EDC-9A04-92EA647E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9</Pages>
  <Words>2123</Words>
  <Characters>12106</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Glotzbach</dc:creator>
  <cp:lastModifiedBy>Anca Voineag</cp:lastModifiedBy>
  <cp:revision>32</cp:revision>
  <cp:lastPrinted>2018-02-19T10:36:00Z</cp:lastPrinted>
  <dcterms:created xsi:type="dcterms:W3CDTF">2018-04-24T08:18:00Z</dcterms:created>
  <dcterms:modified xsi:type="dcterms:W3CDTF">2021-09-29T06:15:00Z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0x010100C50BA5B22954DC4885501C35A0C44F9F</vt:lpwstr>
  </property>
</Properties>
</file>